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32" w:rsidRPr="00865C55" w:rsidRDefault="00CE2932" w:rsidP="00CE2932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75D16" wp14:editId="67BB16B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932" w:rsidRPr="003C5141" w:rsidRDefault="00CE2932" w:rsidP="00CE293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CE2932" w:rsidRPr="003C5141" w:rsidRDefault="00CE2932" w:rsidP="00CE293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F626E54" wp14:editId="4E2F40D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32" w:rsidRPr="00865C55" w:rsidRDefault="00CE2932" w:rsidP="00CE2932">
      <w:pPr>
        <w:ind w:right="-2"/>
        <w:jc w:val="center"/>
        <w:rPr>
          <w:rFonts w:ascii="PT Astra Serif" w:eastAsia="Calibri" w:hAnsi="PT Astra Serif"/>
        </w:rPr>
      </w:pPr>
    </w:p>
    <w:p w:rsidR="00CE2932" w:rsidRPr="00865C55" w:rsidRDefault="00CE2932" w:rsidP="00CE2932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CE2932" w:rsidRPr="00865C55" w:rsidRDefault="00CE2932" w:rsidP="00CE293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E2932" w:rsidRPr="00865C55" w:rsidRDefault="00CE2932" w:rsidP="00CE293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CE2932" w:rsidRPr="00865C55" w:rsidRDefault="00CE2932" w:rsidP="00CE2932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CE2932" w:rsidRPr="00F200B4" w:rsidRDefault="00CE2932" w:rsidP="00CE2932">
      <w:pPr>
        <w:rPr>
          <w:rFonts w:ascii="PT Astra Serif" w:hAnsi="PT Astra Serif"/>
          <w:sz w:val="28"/>
          <w:szCs w:val="26"/>
        </w:rPr>
      </w:pPr>
    </w:p>
    <w:p w:rsidR="00CE2932" w:rsidRPr="00744C34" w:rsidRDefault="00CE2932" w:rsidP="00CE2932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E2932" w:rsidRPr="00744C34" w:rsidTr="00D17D3A">
        <w:trPr>
          <w:trHeight w:val="227"/>
        </w:trPr>
        <w:tc>
          <w:tcPr>
            <w:tcW w:w="2563" w:type="pct"/>
          </w:tcPr>
          <w:p w:rsidR="00CE2932" w:rsidRPr="00744C34" w:rsidRDefault="00CE2932" w:rsidP="00D17D3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724C83">
              <w:rPr>
                <w:rFonts w:ascii="PT Astra Serif" w:hAnsi="PT Astra Serif"/>
                <w:sz w:val="28"/>
                <w:szCs w:val="26"/>
              </w:rPr>
              <w:t>22.11.2024</w:t>
            </w:r>
          </w:p>
        </w:tc>
        <w:tc>
          <w:tcPr>
            <w:tcW w:w="2437" w:type="pct"/>
          </w:tcPr>
          <w:p w:rsidR="00CE2932" w:rsidRPr="00744C34" w:rsidRDefault="00724C83" w:rsidP="00CE293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2006-п</w:t>
            </w:r>
          </w:p>
        </w:tc>
      </w:tr>
    </w:tbl>
    <w:p w:rsidR="00A44F85" w:rsidRPr="006E2579" w:rsidRDefault="00A44F85" w:rsidP="006E257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6E2579" w:rsidRDefault="00A44F85" w:rsidP="006E257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6E2579" w:rsidRDefault="00A44F85" w:rsidP="006E257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E2579" w:rsidRPr="006E2579" w:rsidRDefault="00EA1B2A" w:rsidP="006E2579">
      <w:pPr>
        <w:widowControl w:val="0"/>
        <w:autoSpaceDE w:val="0"/>
        <w:autoSpaceDN w:val="0"/>
        <w:snapToGrid w:val="0"/>
        <w:spacing w:line="276" w:lineRule="auto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О</w:t>
      </w:r>
      <w:r w:rsidR="001F5A52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Порядк</w:t>
      </w:r>
      <w:r w:rsidR="00046F69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е</w:t>
      </w:r>
      <w:r w:rsidR="001F5A52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раз</w:t>
      </w:r>
      <w:r w:rsidR="008515A1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работк</w:t>
      </w:r>
      <w:r w:rsidR="001F5A52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и</w:t>
      </w:r>
      <w:r w:rsidR="008515A1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и </w:t>
      </w:r>
      <w:r w:rsidR="001F5A52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у</w:t>
      </w:r>
      <w:r w:rsidR="008515A1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тверждени</w:t>
      </w:r>
      <w:r w:rsidR="001F5A52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я </w:t>
      </w:r>
    </w:p>
    <w:p w:rsidR="006E2579" w:rsidRPr="006E2579" w:rsidRDefault="008515A1" w:rsidP="006E2579">
      <w:pPr>
        <w:widowControl w:val="0"/>
        <w:autoSpaceDE w:val="0"/>
        <w:autoSpaceDN w:val="0"/>
        <w:snapToGrid w:val="0"/>
        <w:spacing w:line="276" w:lineRule="auto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административных</w:t>
      </w:r>
      <w:r w:rsidR="006E2579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регламентов</w:t>
      </w:r>
      <w:r w:rsidR="00F229FB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6E2579" w:rsidRPr="006E2579" w:rsidRDefault="008515A1" w:rsidP="006E2579">
      <w:pPr>
        <w:widowControl w:val="0"/>
        <w:autoSpaceDE w:val="0"/>
        <w:autoSpaceDN w:val="0"/>
        <w:snapToGrid w:val="0"/>
        <w:spacing w:line="276" w:lineRule="auto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предоставления </w:t>
      </w:r>
      <w:r w:rsidR="00F229FB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м</w:t>
      </w:r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униципальных услуг</w:t>
      </w:r>
      <w:r w:rsidR="00EA0274"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6E2579" w:rsidRPr="006E2579" w:rsidRDefault="00EA0274" w:rsidP="006E2579">
      <w:pPr>
        <w:widowControl w:val="0"/>
        <w:autoSpaceDE w:val="0"/>
        <w:autoSpaceDN w:val="0"/>
        <w:snapToGrid w:val="0"/>
        <w:spacing w:line="276" w:lineRule="auto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с использованием </w:t>
      </w:r>
      <w:proofErr w:type="gramStart"/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программно-технических</w:t>
      </w:r>
      <w:proofErr w:type="gramEnd"/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EA0274" w:rsidRPr="006E2579" w:rsidRDefault="00EA0274" w:rsidP="006E2579">
      <w:pPr>
        <w:widowControl w:val="0"/>
        <w:autoSpaceDE w:val="0"/>
        <w:autoSpaceDN w:val="0"/>
        <w:snapToGrid w:val="0"/>
        <w:spacing w:line="276" w:lineRule="auto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средств в </w:t>
      </w:r>
      <w:proofErr w:type="gramStart"/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федеральной</w:t>
      </w:r>
      <w:proofErr w:type="gramEnd"/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государственной </w:t>
      </w:r>
    </w:p>
    <w:p w:rsidR="00EA0274" w:rsidRPr="006E2579" w:rsidRDefault="00EA0274" w:rsidP="006E2579">
      <w:pPr>
        <w:widowControl w:val="0"/>
        <w:autoSpaceDE w:val="0"/>
        <w:autoSpaceDN w:val="0"/>
        <w:snapToGrid w:val="0"/>
        <w:spacing w:line="276" w:lineRule="auto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информационной системе «</w:t>
      </w:r>
      <w:proofErr w:type="gramStart"/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Федеральный</w:t>
      </w:r>
      <w:proofErr w:type="gramEnd"/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EA0274" w:rsidRPr="006E2579" w:rsidRDefault="00EA0274" w:rsidP="006E2579">
      <w:pPr>
        <w:widowControl w:val="0"/>
        <w:autoSpaceDE w:val="0"/>
        <w:autoSpaceDN w:val="0"/>
        <w:snapToGrid w:val="0"/>
        <w:spacing w:line="276" w:lineRule="auto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реестр </w:t>
      </w:r>
      <w:proofErr w:type="gramStart"/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государственных</w:t>
      </w:r>
      <w:proofErr w:type="gramEnd"/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и муниципальных </w:t>
      </w:r>
    </w:p>
    <w:p w:rsidR="008515A1" w:rsidRPr="006E2579" w:rsidRDefault="00EA0274" w:rsidP="006E2579">
      <w:pPr>
        <w:widowControl w:val="0"/>
        <w:autoSpaceDE w:val="0"/>
        <w:autoSpaceDN w:val="0"/>
        <w:snapToGrid w:val="0"/>
        <w:spacing w:line="276" w:lineRule="auto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6E257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услуг (функций)»</w:t>
      </w:r>
    </w:p>
    <w:p w:rsidR="00E22714" w:rsidRPr="006E2579" w:rsidRDefault="00E22714" w:rsidP="006E2579">
      <w:pPr>
        <w:widowControl w:val="0"/>
        <w:autoSpaceDE w:val="0"/>
        <w:autoSpaceDN w:val="0"/>
        <w:snapToGrid w:val="0"/>
        <w:spacing w:line="276" w:lineRule="auto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E22714" w:rsidRPr="006E2579" w:rsidRDefault="00E22714" w:rsidP="006E2579">
      <w:pPr>
        <w:widowControl w:val="0"/>
        <w:autoSpaceDE w:val="0"/>
        <w:autoSpaceDN w:val="0"/>
        <w:snapToGrid w:val="0"/>
        <w:spacing w:line="276" w:lineRule="auto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677B9" w:rsidRPr="006E2579" w:rsidRDefault="001677B9" w:rsidP="006E2579">
      <w:pPr>
        <w:widowControl w:val="0"/>
        <w:autoSpaceDE w:val="0"/>
        <w:autoSpaceDN w:val="0"/>
        <w:snapToGrid w:val="0"/>
        <w:spacing w:line="276" w:lineRule="auto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E22714" w:rsidRPr="006E2579" w:rsidRDefault="006E2579" w:rsidP="006E2579">
      <w:pPr>
        <w:widowControl w:val="0"/>
        <w:autoSpaceDE w:val="0"/>
        <w:autoSpaceDN w:val="0"/>
        <w:snapToGrid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="00E22714" w:rsidRPr="006E2579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27.07.2010 № 210 – ФЗ                        «Об организации предоставления государственных и муниципальных услуг», </w:t>
      </w:r>
      <w:r w:rsidR="008515A1" w:rsidRPr="006E2579">
        <w:rPr>
          <w:rFonts w:ascii="PT Astra Serif" w:hAnsi="PT Astra Serif"/>
          <w:sz w:val="28"/>
          <w:szCs w:val="28"/>
          <w:lang w:eastAsia="ru-RU"/>
        </w:rPr>
        <w:t xml:space="preserve">постановлением Правительства 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="008515A1" w:rsidRPr="006E2579">
        <w:rPr>
          <w:rFonts w:ascii="PT Astra Serif" w:hAnsi="PT Astra Serif"/>
          <w:sz w:val="28"/>
          <w:szCs w:val="28"/>
          <w:lang w:eastAsia="ru-RU"/>
        </w:rPr>
        <w:t xml:space="preserve">в некоторые акты Правительства Российской Федерации и признании </w:t>
      </w:r>
      <w:proofErr w:type="gramStart"/>
      <w:r w:rsidR="008515A1" w:rsidRPr="006E2579">
        <w:rPr>
          <w:rFonts w:ascii="PT Astra Serif" w:hAnsi="PT Astra Serif"/>
          <w:sz w:val="28"/>
          <w:szCs w:val="28"/>
          <w:lang w:eastAsia="ru-RU"/>
        </w:rPr>
        <w:t>утратившими</w:t>
      </w:r>
      <w:proofErr w:type="gramEnd"/>
      <w:r w:rsidR="008515A1" w:rsidRPr="006E2579">
        <w:rPr>
          <w:rFonts w:ascii="PT Astra Serif" w:hAnsi="PT Astra Serif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Федерации»:</w:t>
      </w:r>
    </w:p>
    <w:p w:rsidR="008515A1" w:rsidRPr="006E2579" w:rsidRDefault="006E2579" w:rsidP="00CE2932">
      <w:pPr>
        <w:widowControl w:val="0"/>
        <w:autoSpaceDE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1F5A52" w:rsidRPr="006E2579">
        <w:rPr>
          <w:rFonts w:ascii="PT Astra Serif" w:hAnsi="PT Astra Serif"/>
          <w:sz w:val="28"/>
          <w:szCs w:val="28"/>
          <w:lang w:eastAsia="ru-RU"/>
        </w:rPr>
        <w:t>Утвердить Порядок разработки и утвержден</w:t>
      </w:r>
      <w:r w:rsidR="00CE2932">
        <w:rPr>
          <w:rFonts w:ascii="PT Astra Serif" w:hAnsi="PT Astra Serif"/>
          <w:sz w:val="28"/>
          <w:szCs w:val="28"/>
          <w:lang w:eastAsia="ru-RU"/>
        </w:rPr>
        <w:t xml:space="preserve">ия административных регламентов </w:t>
      </w:r>
      <w:r w:rsidR="001F5A52" w:rsidRPr="006E2579">
        <w:rPr>
          <w:rFonts w:ascii="PT Astra Serif" w:hAnsi="PT Astra Serif"/>
          <w:sz w:val="28"/>
          <w:szCs w:val="28"/>
          <w:lang w:eastAsia="ru-RU"/>
        </w:rPr>
        <w:t xml:space="preserve">предоставления муниципальных услуг </w:t>
      </w:r>
      <w:r w:rsidRPr="006E2579"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</w:t>
      </w:r>
      <w:r w:rsidR="007761B3" w:rsidRPr="006E2579">
        <w:rPr>
          <w:rFonts w:ascii="PT Astra Serif" w:hAnsi="PT Astra Serif"/>
          <w:sz w:val="28"/>
          <w:szCs w:val="28"/>
          <w:lang w:eastAsia="ru-RU"/>
        </w:rPr>
        <w:t>с использованием программно-технических сре</w:t>
      </w:r>
      <w:proofErr w:type="gramStart"/>
      <w:r w:rsidR="007761B3" w:rsidRPr="006E2579">
        <w:rPr>
          <w:rFonts w:ascii="PT Astra Serif" w:hAnsi="PT Astra Serif"/>
          <w:sz w:val="28"/>
          <w:szCs w:val="28"/>
          <w:lang w:eastAsia="ru-RU"/>
        </w:rPr>
        <w:t>дств в ф</w:t>
      </w:r>
      <w:proofErr w:type="gramEnd"/>
      <w:r w:rsidR="007761B3" w:rsidRPr="006E2579">
        <w:rPr>
          <w:rFonts w:ascii="PT Astra Serif" w:hAnsi="PT Astra Serif"/>
          <w:sz w:val="28"/>
          <w:szCs w:val="28"/>
          <w:lang w:eastAsia="ru-RU"/>
        </w:rPr>
        <w:t xml:space="preserve">едеральной государственной информационной системе «Федеральный реестр государственных и муниципальных услуг (функций)» </w:t>
      </w:r>
      <w:r w:rsidR="001F5A52" w:rsidRPr="006E2579">
        <w:rPr>
          <w:rFonts w:ascii="PT Astra Serif" w:hAnsi="PT Astra Serif"/>
          <w:sz w:val="28"/>
          <w:szCs w:val="28"/>
          <w:lang w:eastAsia="ru-RU"/>
        </w:rPr>
        <w:t>(приложение).</w:t>
      </w:r>
    </w:p>
    <w:p w:rsidR="00AB3741" w:rsidRPr="006E2579" w:rsidRDefault="007761B3" w:rsidP="006E2579">
      <w:pPr>
        <w:widowControl w:val="0"/>
        <w:autoSpaceDE w:val="0"/>
        <w:autoSpaceDN w:val="0"/>
        <w:snapToGrid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6E2579">
        <w:rPr>
          <w:rFonts w:ascii="PT Astra Serif" w:hAnsi="PT Astra Serif"/>
          <w:sz w:val="28"/>
          <w:szCs w:val="28"/>
          <w:lang w:eastAsia="ru-RU"/>
        </w:rPr>
        <w:t>2</w:t>
      </w:r>
      <w:r w:rsidR="006E2579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2621E0" w:rsidRPr="006E2579">
        <w:rPr>
          <w:rFonts w:ascii="PT Astra Serif" w:hAnsi="PT Astra Serif"/>
          <w:sz w:val="28"/>
          <w:szCs w:val="28"/>
          <w:lang w:eastAsia="ru-RU"/>
        </w:rPr>
        <w:t xml:space="preserve">Опубликовать настоящее постановление в официальном сетевом издании города Югорска и разместить на официальном сайте органов </w:t>
      </w:r>
      <w:r w:rsidR="002621E0" w:rsidRPr="006E2579">
        <w:rPr>
          <w:rFonts w:ascii="PT Astra Serif" w:hAnsi="PT Astra Serif"/>
          <w:sz w:val="28"/>
          <w:szCs w:val="28"/>
          <w:lang w:eastAsia="ru-RU"/>
        </w:rPr>
        <w:lastRenderedPageBreak/>
        <w:t>местного самоуправления города Югорска</w:t>
      </w:r>
      <w:r w:rsidR="00AB3741" w:rsidRPr="006E2579">
        <w:rPr>
          <w:rFonts w:ascii="PT Astra Serif" w:hAnsi="PT Astra Serif"/>
          <w:sz w:val="28"/>
          <w:szCs w:val="28"/>
          <w:lang w:eastAsia="ru-RU"/>
        </w:rPr>
        <w:t>.</w:t>
      </w:r>
    </w:p>
    <w:p w:rsidR="008515A1" w:rsidRDefault="007761B3" w:rsidP="006E2579">
      <w:pPr>
        <w:widowControl w:val="0"/>
        <w:autoSpaceDE w:val="0"/>
        <w:autoSpaceDN w:val="0"/>
        <w:snapToGrid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6E2579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2621E0" w:rsidRPr="006E2579">
        <w:rPr>
          <w:rFonts w:ascii="PT Astra Serif" w:hAnsi="PT Astra Serif"/>
          <w:bCs/>
          <w:sz w:val="28"/>
          <w:szCs w:val="28"/>
          <w:lang w:eastAsia="ru-RU"/>
        </w:rPr>
        <w:t>. Настоящее постановление вступает в силу после его официального</w:t>
      </w:r>
      <w:r w:rsidR="002621E0" w:rsidRPr="002621E0">
        <w:rPr>
          <w:rFonts w:ascii="PT Astra Serif" w:hAnsi="PT Astra Serif"/>
          <w:bCs/>
          <w:sz w:val="28"/>
          <w:szCs w:val="28"/>
          <w:lang w:eastAsia="ru-RU"/>
        </w:rPr>
        <w:t xml:space="preserve"> опубликования.</w:t>
      </w:r>
    </w:p>
    <w:p w:rsidR="006E2579" w:rsidRDefault="006E2579" w:rsidP="006E257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6E2579" w:rsidRDefault="006E2579" w:rsidP="006E2579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6E2579" w:rsidRDefault="006E2579" w:rsidP="006E2579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6E2579" w:rsidRPr="00D920B8" w:rsidTr="00681D39">
        <w:trPr>
          <w:trHeight w:val="1443"/>
        </w:trPr>
        <w:tc>
          <w:tcPr>
            <w:tcW w:w="1976" w:type="pct"/>
          </w:tcPr>
          <w:p w:rsidR="006E2579" w:rsidRPr="00D920B8" w:rsidRDefault="006E2579" w:rsidP="00681D39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:rsidR="006E2579" w:rsidRPr="00D920B8" w:rsidRDefault="006E2579" w:rsidP="00681D3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6E2579" w:rsidRDefault="006E2579" w:rsidP="00681D39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6E2579" w:rsidRPr="00D920B8" w:rsidRDefault="006E2579" w:rsidP="00681D39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A44F85" w:rsidRPr="00E22714" w:rsidRDefault="00A44F85" w:rsidP="005371D9">
      <w:pPr>
        <w:rPr>
          <w:rFonts w:ascii="PT Astra Serif" w:hAnsi="PT Astra Serif"/>
          <w:sz w:val="28"/>
          <w:szCs w:val="26"/>
        </w:rPr>
      </w:pPr>
    </w:p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C5428A" w:rsidRDefault="00C5428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724C83" w:rsidRDefault="00724C83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724C83" w:rsidRDefault="00724C83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6E2579" w:rsidRPr="004D36C5" w:rsidRDefault="006E2579" w:rsidP="006E257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6E2579" w:rsidRPr="004D36C5" w:rsidRDefault="006E2579" w:rsidP="006E257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t xml:space="preserve">к </w:t>
      </w:r>
      <w:r>
        <w:rPr>
          <w:rFonts w:ascii="PT Astra Serif" w:hAnsi="PT Astra Serif"/>
          <w:b/>
          <w:sz w:val="28"/>
          <w:szCs w:val="26"/>
        </w:rPr>
        <w:t>постановлению</w:t>
      </w:r>
    </w:p>
    <w:p w:rsidR="006E2579" w:rsidRPr="004D36C5" w:rsidRDefault="006E2579" w:rsidP="006E257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6E2579" w:rsidRDefault="00724C83" w:rsidP="006E257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22.11.2024</w:t>
      </w:r>
      <w:bookmarkStart w:id="0" w:name="_GoBack"/>
      <w:bookmarkEnd w:id="0"/>
      <w:r w:rsidR="006E2579" w:rsidRPr="00F200B4">
        <w:rPr>
          <w:rFonts w:ascii="PT Astra Serif" w:hAnsi="PT Astra Serif"/>
          <w:b/>
          <w:sz w:val="28"/>
          <w:szCs w:val="26"/>
        </w:rPr>
        <w:t xml:space="preserve"> №</w:t>
      </w:r>
      <w:r>
        <w:rPr>
          <w:rFonts w:ascii="PT Astra Serif" w:hAnsi="PT Astra Serif"/>
          <w:b/>
          <w:sz w:val="28"/>
          <w:szCs w:val="26"/>
        </w:rPr>
        <w:t xml:space="preserve"> 2006-п</w:t>
      </w:r>
    </w:p>
    <w:p w:rsidR="009E3D09" w:rsidRDefault="009E3D09" w:rsidP="009E3D09">
      <w:pPr>
        <w:jc w:val="center"/>
        <w:rPr>
          <w:rFonts w:ascii="PT Astra Serif" w:hAnsi="PT Astra Serif"/>
          <w:b/>
          <w:sz w:val="28"/>
          <w:szCs w:val="26"/>
        </w:rPr>
      </w:pPr>
    </w:p>
    <w:p w:rsidR="007761B3" w:rsidRPr="007761B3" w:rsidRDefault="00AB54A1" w:rsidP="007761B3">
      <w:pPr>
        <w:ind w:firstLine="360"/>
        <w:jc w:val="center"/>
        <w:rPr>
          <w:rFonts w:ascii="PT Astra Serif" w:hAnsi="PT Astra Serif"/>
          <w:b/>
          <w:sz w:val="28"/>
          <w:szCs w:val="26"/>
        </w:rPr>
      </w:pPr>
      <w:r w:rsidRPr="00AB54A1">
        <w:rPr>
          <w:rFonts w:ascii="PT Astra Serif" w:hAnsi="PT Astra Serif"/>
          <w:b/>
          <w:sz w:val="28"/>
          <w:szCs w:val="26"/>
        </w:rPr>
        <w:t>Порядок разработки и утверждения административных регламентов предоставления муниципальных услуг</w:t>
      </w:r>
      <w:r>
        <w:rPr>
          <w:rFonts w:ascii="PT Astra Serif" w:hAnsi="PT Astra Serif"/>
          <w:b/>
          <w:sz w:val="28"/>
          <w:szCs w:val="26"/>
        </w:rPr>
        <w:t xml:space="preserve"> </w:t>
      </w:r>
      <w:r w:rsidR="007761B3" w:rsidRPr="007761B3">
        <w:rPr>
          <w:rFonts w:ascii="PT Astra Serif" w:hAnsi="PT Astra Serif"/>
          <w:b/>
          <w:sz w:val="28"/>
          <w:szCs w:val="26"/>
        </w:rPr>
        <w:t xml:space="preserve">с использованием </w:t>
      </w:r>
    </w:p>
    <w:p w:rsidR="007761B3" w:rsidRPr="007761B3" w:rsidRDefault="007761B3" w:rsidP="007761B3">
      <w:pPr>
        <w:ind w:firstLine="360"/>
        <w:jc w:val="center"/>
        <w:rPr>
          <w:rFonts w:ascii="PT Astra Serif" w:hAnsi="PT Astra Serif"/>
          <w:b/>
          <w:sz w:val="28"/>
          <w:szCs w:val="26"/>
        </w:rPr>
      </w:pPr>
      <w:r w:rsidRPr="007761B3">
        <w:rPr>
          <w:rFonts w:ascii="PT Astra Serif" w:hAnsi="PT Astra Serif"/>
          <w:b/>
          <w:sz w:val="28"/>
          <w:szCs w:val="26"/>
        </w:rPr>
        <w:t xml:space="preserve">программно-технических средств в </w:t>
      </w:r>
      <w:proofErr w:type="gramStart"/>
      <w:r w:rsidRPr="007761B3">
        <w:rPr>
          <w:rFonts w:ascii="PT Astra Serif" w:hAnsi="PT Astra Serif"/>
          <w:b/>
          <w:sz w:val="28"/>
          <w:szCs w:val="26"/>
        </w:rPr>
        <w:t>федеральной</w:t>
      </w:r>
      <w:proofErr w:type="gramEnd"/>
      <w:r w:rsidRPr="007761B3">
        <w:rPr>
          <w:rFonts w:ascii="PT Astra Serif" w:hAnsi="PT Astra Serif"/>
          <w:b/>
          <w:sz w:val="28"/>
          <w:szCs w:val="26"/>
        </w:rPr>
        <w:t xml:space="preserve"> государственной </w:t>
      </w:r>
    </w:p>
    <w:p w:rsidR="00AB54A1" w:rsidRDefault="007761B3" w:rsidP="007761B3">
      <w:pPr>
        <w:ind w:firstLine="360"/>
        <w:jc w:val="center"/>
        <w:rPr>
          <w:rFonts w:ascii="PT Astra Serif" w:hAnsi="PT Astra Serif"/>
          <w:b/>
          <w:sz w:val="28"/>
          <w:szCs w:val="26"/>
        </w:rPr>
      </w:pPr>
      <w:r w:rsidRPr="007761B3">
        <w:rPr>
          <w:rFonts w:ascii="PT Astra Serif" w:hAnsi="PT Astra Serif"/>
          <w:b/>
          <w:sz w:val="28"/>
          <w:szCs w:val="26"/>
        </w:rPr>
        <w:t xml:space="preserve">информационной системе «Федеральный реестр государственных </w:t>
      </w:r>
      <w:r w:rsidR="006E2579">
        <w:rPr>
          <w:rFonts w:ascii="PT Astra Serif" w:hAnsi="PT Astra Serif"/>
          <w:b/>
          <w:sz w:val="28"/>
          <w:szCs w:val="26"/>
        </w:rPr>
        <w:t xml:space="preserve">              </w:t>
      </w:r>
      <w:r w:rsidRPr="007761B3">
        <w:rPr>
          <w:rFonts w:ascii="PT Astra Serif" w:hAnsi="PT Astra Serif"/>
          <w:b/>
          <w:sz w:val="28"/>
          <w:szCs w:val="26"/>
        </w:rPr>
        <w:t xml:space="preserve">и муниципальных услуг (функций)» </w:t>
      </w:r>
    </w:p>
    <w:p w:rsidR="00131CB4" w:rsidRDefault="00131CB4" w:rsidP="00AB54A1">
      <w:pPr>
        <w:ind w:firstLine="360"/>
        <w:jc w:val="center"/>
        <w:rPr>
          <w:rFonts w:ascii="PT Astra Serif" w:hAnsi="PT Astra Serif"/>
          <w:b/>
          <w:sz w:val="28"/>
          <w:szCs w:val="26"/>
        </w:rPr>
      </w:pPr>
    </w:p>
    <w:p w:rsidR="00AB54A1" w:rsidRPr="00131CB4" w:rsidRDefault="00131CB4" w:rsidP="00131CB4">
      <w:pPr>
        <w:pStyle w:val="a5"/>
        <w:numPr>
          <w:ilvl w:val="0"/>
          <w:numId w:val="8"/>
        </w:numPr>
        <w:jc w:val="center"/>
        <w:rPr>
          <w:rFonts w:ascii="PT Astra Serif" w:hAnsi="PT Astra Serif"/>
          <w:b/>
          <w:sz w:val="28"/>
          <w:szCs w:val="26"/>
        </w:rPr>
      </w:pPr>
      <w:r w:rsidRPr="00131CB4">
        <w:rPr>
          <w:rFonts w:ascii="PT Astra Serif" w:hAnsi="PT Astra Serif"/>
          <w:b/>
          <w:sz w:val="28"/>
          <w:szCs w:val="26"/>
        </w:rPr>
        <w:t xml:space="preserve">Общие положения </w:t>
      </w:r>
    </w:p>
    <w:p w:rsidR="00131CB4" w:rsidRPr="00131CB4" w:rsidRDefault="00131CB4" w:rsidP="00131CB4">
      <w:pPr>
        <w:pStyle w:val="a5"/>
        <w:ind w:left="1080"/>
        <w:rPr>
          <w:rFonts w:ascii="PT Astra Serif" w:hAnsi="PT Astra Serif"/>
          <w:b/>
          <w:sz w:val="28"/>
          <w:szCs w:val="26"/>
        </w:rPr>
      </w:pPr>
    </w:p>
    <w:p w:rsidR="00FE1815" w:rsidRPr="006E2579" w:rsidRDefault="00AB54A1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1. Настоящий Порядок устанавливает требования к разработке </w:t>
      </w:r>
      <w:r w:rsidR="006E2579" w:rsidRPr="006E2579">
        <w:rPr>
          <w:rFonts w:ascii="PT Astra Serif" w:hAnsi="PT Astra Serif"/>
          <w:sz w:val="28"/>
          <w:szCs w:val="28"/>
        </w:rPr>
        <w:t xml:space="preserve">                            </w:t>
      </w:r>
      <w:r w:rsidRPr="006E2579">
        <w:rPr>
          <w:rFonts w:ascii="PT Astra Serif" w:hAnsi="PT Astra Serif"/>
          <w:sz w:val="28"/>
          <w:szCs w:val="28"/>
        </w:rPr>
        <w:t xml:space="preserve">и утверждению административных регламентов предоставления муниципальных услуг </w:t>
      </w:r>
      <w:r w:rsidR="00545346" w:rsidRPr="006E2579">
        <w:rPr>
          <w:rFonts w:ascii="PT Astra Serif" w:hAnsi="PT Astra Serif"/>
          <w:sz w:val="28"/>
          <w:szCs w:val="28"/>
        </w:rPr>
        <w:t>с использованием программно-технических сре</w:t>
      </w:r>
      <w:proofErr w:type="gramStart"/>
      <w:r w:rsidR="00545346" w:rsidRPr="006E2579">
        <w:rPr>
          <w:rFonts w:ascii="PT Astra Serif" w:hAnsi="PT Astra Serif"/>
          <w:sz w:val="28"/>
          <w:szCs w:val="28"/>
        </w:rPr>
        <w:t xml:space="preserve">дств </w:t>
      </w:r>
      <w:r w:rsidR="006E2579" w:rsidRPr="006E2579">
        <w:rPr>
          <w:rFonts w:ascii="PT Astra Serif" w:hAnsi="PT Astra Serif"/>
          <w:sz w:val="28"/>
          <w:szCs w:val="28"/>
        </w:rPr>
        <w:t xml:space="preserve">                 </w:t>
      </w:r>
      <w:r w:rsidR="00545346" w:rsidRPr="006E2579">
        <w:rPr>
          <w:rFonts w:ascii="PT Astra Serif" w:hAnsi="PT Astra Serif"/>
          <w:sz w:val="28"/>
          <w:szCs w:val="28"/>
        </w:rPr>
        <w:t>в ф</w:t>
      </w:r>
      <w:proofErr w:type="gramEnd"/>
      <w:r w:rsidR="00545346" w:rsidRPr="006E2579">
        <w:rPr>
          <w:rFonts w:ascii="PT Astra Serif" w:hAnsi="PT Astra Serif"/>
          <w:sz w:val="28"/>
          <w:szCs w:val="28"/>
        </w:rPr>
        <w:t xml:space="preserve">едеральной государственной информационной системе «Федеральный реестр государственных и муниципальных услуг (функций)» (далее – Порядок) </w:t>
      </w:r>
      <w:r w:rsidR="004724FF" w:rsidRPr="006E2579">
        <w:rPr>
          <w:rFonts w:ascii="PT Astra Serif" w:hAnsi="PT Astra Serif"/>
          <w:sz w:val="28"/>
          <w:szCs w:val="28"/>
        </w:rPr>
        <w:t>органами и структурными подразделениями администрации города Югорска (далее – административный регламент, орган, предоставляющий муниципальную услугу).</w:t>
      </w:r>
    </w:p>
    <w:p w:rsidR="007761B3" w:rsidRPr="006E2579" w:rsidRDefault="007761B3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Настоящий Порядок не распространяет свое действие на Порядок разработки и утверждения административных регламентов предоставления муниципальных услуг</w:t>
      </w:r>
      <w:r w:rsidR="009A207B" w:rsidRPr="006E2579">
        <w:rPr>
          <w:rFonts w:ascii="PT Astra Serif" w:hAnsi="PT Astra Serif"/>
          <w:sz w:val="28"/>
          <w:szCs w:val="28"/>
        </w:rPr>
        <w:t>, утвержденный постановлением администрации города Югорска от 21.09.2018 № 2582.</w:t>
      </w:r>
      <w:r w:rsidRPr="006E2579">
        <w:rPr>
          <w:rFonts w:ascii="PT Astra Serif" w:hAnsi="PT Astra Serif"/>
          <w:sz w:val="28"/>
          <w:szCs w:val="28"/>
        </w:rPr>
        <w:t xml:space="preserve"> </w:t>
      </w:r>
    </w:p>
    <w:p w:rsidR="004724FF" w:rsidRPr="006E2579" w:rsidRDefault="004724FF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2. Административные регламенты разрабатывают и утверждают органы, предо</w:t>
      </w:r>
      <w:r w:rsidR="004B6EFA" w:rsidRPr="006E2579">
        <w:rPr>
          <w:rFonts w:ascii="PT Astra Serif" w:hAnsi="PT Astra Serif"/>
          <w:sz w:val="28"/>
          <w:szCs w:val="28"/>
        </w:rPr>
        <w:t xml:space="preserve">ставляющие муниципальные услуги, </w:t>
      </w:r>
      <w:r w:rsidR="008827F2" w:rsidRPr="006E2579">
        <w:rPr>
          <w:rFonts w:ascii="PT Astra Serif" w:hAnsi="PT Astra Serif"/>
          <w:sz w:val="28"/>
          <w:szCs w:val="28"/>
        </w:rPr>
        <w:t>с использованием программно-технических сре</w:t>
      </w:r>
      <w:proofErr w:type="gramStart"/>
      <w:r w:rsidR="008827F2" w:rsidRPr="006E2579">
        <w:rPr>
          <w:rFonts w:ascii="PT Astra Serif" w:hAnsi="PT Astra Serif"/>
          <w:sz w:val="28"/>
          <w:szCs w:val="28"/>
        </w:rPr>
        <w:t xml:space="preserve">дств </w:t>
      </w:r>
      <w:r w:rsidR="004B6EFA" w:rsidRPr="006E2579">
        <w:rPr>
          <w:rFonts w:ascii="PT Astra Serif" w:hAnsi="PT Astra Serif"/>
          <w:sz w:val="28"/>
          <w:szCs w:val="28"/>
        </w:rPr>
        <w:t>в ф</w:t>
      </w:r>
      <w:proofErr w:type="gramEnd"/>
      <w:r w:rsidR="004B6EFA" w:rsidRPr="006E2579">
        <w:rPr>
          <w:rFonts w:ascii="PT Astra Serif" w:hAnsi="PT Astra Serif"/>
          <w:sz w:val="28"/>
          <w:szCs w:val="28"/>
        </w:rPr>
        <w:t xml:space="preserve">едеральной государственной информационной системе «Федеральный реестр государственных </w:t>
      </w:r>
      <w:r w:rsidR="006E2579">
        <w:rPr>
          <w:rFonts w:ascii="PT Astra Serif" w:hAnsi="PT Astra Serif"/>
          <w:sz w:val="28"/>
          <w:szCs w:val="28"/>
        </w:rPr>
        <w:t xml:space="preserve">                         </w:t>
      </w:r>
      <w:r w:rsidR="004B6EFA" w:rsidRPr="006E2579">
        <w:rPr>
          <w:rFonts w:ascii="PT Astra Serif" w:hAnsi="PT Astra Serif"/>
          <w:sz w:val="28"/>
          <w:szCs w:val="28"/>
        </w:rPr>
        <w:t>и муниципальных услуг (функций)» (далее – реестр услуг).</w:t>
      </w:r>
    </w:p>
    <w:p w:rsidR="004B6EFA" w:rsidRPr="006E2579" w:rsidRDefault="004B6EFA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Формирование и ведение реестра услуг осуществляется в соответствии </w:t>
      </w:r>
      <w:r w:rsidR="006E2579" w:rsidRPr="006E2579">
        <w:rPr>
          <w:rFonts w:ascii="PT Astra Serif" w:hAnsi="PT Astra Serif"/>
          <w:sz w:val="28"/>
          <w:szCs w:val="28"/>
        </w:rPr>
        <w:t xml:space="preserve">                 </w:t>
      </w:r>
      <w:r w:rsidRPr="006E2579">
        <w:rPr>
          <w:rFonts w:ascii="PT Astra Serif" w:hAnsi="PT Astra Serif"/>
          <w:sz w:val="28"/>
          <w:szCs w:val="28"/>
        </w:rPr>
        <w:t xml:space="preserve">с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</w:t>
      </w:r>
      <w:r w:rsidR="006E2579">
        <w:rPr>
          <w:rFonts w:ascii="PT Astra Serif" w:hAnsi="PT Astra Serif"/>
          <w:sz w:val="28"/>
          <w:szCs w:val="28"/>
        </w:rPr>
        <w:t xml:space="preserve">                </w:t>
      </w:r>
      <w:r w:rsidRPr="006E2579">
        <w:rPr>
          <w:rFonts w:ascii="PT Astra Serif" w:hAnsi="PT Astra Serif"/>
          <w:sz w:val="28"/>
          <w:szCs w:val="28"/>
        </w:rPr>
        <w:t>и муниципальных услуг (осуществление функций)».</w:t>
      </w:r>
      <w:r w:rsidR="004724FF" w:rsidRPr="006E2579">
        <w:rPr>
          <w:rFonts w:ascii="PT Astra Serif" w:hAnsi="PT Astra Serif"/>
          <w:sz w:val="28"/>
          <w:szCs w:val="28"/>
        </w:rPr>
        <w:t xml:space="preserve"> </w:t>
      </w:r>
    </w:p>
    <w:p w:rsidR="00D50B4B" w:rsidRPr="006E2579" w:rsidRDefault="00D50B4B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3. Административные регламенты разрабатываются в соответствии </w:t>
      </w:r>
      <w:r w:rsidR="006E2579" w:rsidRPr="006E2579">
        <w:rPr>
          <w:rFonts w:ascii="PT Astra Serif" w:hAnsi="PT Astra Serif"/>
          <w:sz w:val="28"/>
          <w:szCs w:val="28"/>
        </w:rPr>
        <w:t xml:space="preserve">                   </w:t>
      </w:r>
      <w:r w:rsidRPr="006E2579">
        <w:rPr>
          <w:rFonts w:ascii="PT Astra Serif" w:hAnsi="PT Astra Serif"/>
          <w:sz w:val="28"/>
          <w:szCs w:val="28"/>
        </w:rPr>
        <w:t xml:space="preserve">с </w:t>
      </w:r>
      <w:r w:rsidR="005B1CF7" w:rsidRPr="006E2579">
        <w:rPr>
          <w:rFonts w:ascii="PT Astra Serif" w:hAnsi="PT Astra Serif"/>
          <w:sz w:val="28"/>
          <w:szCs w:val="28"/>
        </w:rPr>
        <w:t xml:space="preserve">законодательством Российской Федерации, законодательством </w:t>
      </w:r>
      <w:r w:rsidR="006E2579">
        <w:rPr>
          <w:rFonts w:ascii="PT Astra Serif" w:hAnsi="PT Astra Serif"/>
          <w:sz w:val="28"/>
          <w:szCs w:val="28"/>
        </w:rPr>
        <w:t xml:space="preserve">                   </w:t>
      </w:r>
      <w:r w:rsidR="005B1CF7" w:rsidRPr="006E2579">
        <w:rPr>
          <w:rFonts w:ascii="PT Astra Serif" w:hAnsi="PT Astra Serif"/>
          <w:sz w:val="28"/>
          <w:szCs w:val="28"/>
        </w:rPr>
        <w:t>Ханты-Мансийского автономного округа – Югры, муниципальными правовыми актами города Югорска</w:t>
      </w:r>
      <w:r w:rsidRPr="006E2579">
        <w:rPr>
          <w:rFonts w:ascii="PT Astra Serif" w:hAnsi="PT Astra Serif"/>
          <w:sz w:val="28"/>
          <w:szCs w:val="28"/>
        </w:rPr>
        <w:t xml:space="preserve">, а также в соответствии с единым </w:t>
      </w:r>
      <w:r w:rsidRPr="006E2579">
        <w:rPr>
          <w:rFonts w:ascii="PT Astra Serif" w:hAnsi="PT Astra Serif"/>
          <w:sz w:val="28"/>
          <w:szCs w:val="28"/>
        </w:rPr>
        <w:lastRenderedPageBreak/>
        <w:t>стандартом предоставления муниципальной услуги (при его наличии) после публикации сведений о муниципальной услуге в  реестре услуг.</w:t>
      </w:r>
    </w:p>
    <w:p w:rsidR="004B6EFA" w:rsidRPr="006E2579" w:rsidRDefault="004B6EFA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4. Структура и содержание административных регламентов определяется на основании Правил разработки и утверждения административных регламентов</w:t>
      </w:r>
      <w:r w:rsidR="00681D39">
        <w:rPr>
          <w:rFonts w:ascii="PT Astra Serif" w:hAnsi="PT Astra Serif"/>
          <w:sz w:val="28"/>
          <w:szCs w:val="28"/>
        </w:rPr>
        <w:t xml:space="preserve"> предоставления государственных</w:t>
      </w:r>
      <w:r w:rsidRPr="006E2579">
        <w:rPr>
          <w:rFonts w:ascii="PT Astra Serif" w:hAnsi="PT Astra Serif"/>
          <w:sz w:val="28"/>
          <w:szCs w:val="28"/>
        </w:rPr>
        <w:t xml:space="preserve"> услуг, утвержденных постановлением Правительства Российской Федерации </w:t>
      </w:r>
      <w:r w:rsidR="00681D39">
        <w:rPr>
          <w:rFonts w:ascii="PT Astra Serif" w:hAnsi="PT Astra Serif"/>
          <w:sz w:val="28"/>
          <w:szCs w:val="28"/>
        </w:rPr>
        <w:t xml:space="preserve">                </w:t>
      </w:r>
      <w:r w:rsidRPr="006E2579">
        <w:rPr>
          <w:rFonts w:ascii="PT Astra Serif" w:hAnsi="PT Astra Serif"/>
          <w:sz w:val="28"/>
          <w:szCs w:val="28"/>
        </w:rPr>
        <w:t>от 20.07.2021 № 1228 (далее</w:t>
      </w:r>
      <w:r w:rsidR="006008B5" w:rsidRPr="006E2579">
        <w:rPr>
          <w:rFonts w:ascii="PT Astra Serif" w:hAnsi="PT Astra Serif"/>
          <w:sz w:val="28"/>
          <w:szCs w:val="28"/>
        </w:rPr>
        <w:t xml:space="preserve"> </w:t>
      </w:r>
      <w:r w:rsidRPr="006E2579">
        <w:rPr>
          <w:rFonts w:ascii="PT Astra Serif" w:hAnsi="PT Astra Serif"/>
          <w:sz w:val="28"/>
          <w:szCs w:val="28"/>
        </w:rPr>
        <w:t>- Правила разработки и утверждения административных регламентов).</w:t>
      </w:r>
    </w:p>
    <w:p w:rsidR="008827F2" w:rsidRPr="006E2579" w:rsidRDefault="008827F2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5. Разработка административных регламентов включает следующие этапы:</w:t>
      </w:r>
    </w:p>
    <w:p w:rsidR="008827F2" w:rsidRPr="006E2579" w:rsidRDefault="008827F2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1) внесение в реестр услуг органами, предоставляющими муниципальные услуги, сведений о муниципальной услуге, в том числе </w:t>
      </w:r>
      <w:r w:rsidR="00681D39">
        <w:rPr>
          <w:rFonts w:ascii="PT Astra Serif" w:hAnsi="PT Astra Serif"/>
          <w:sz w:val="28"/>
          <w:szCs w:val="28"/>
        </w:rPr>
        <w:t xml:space="preserve">                   </w:t>
      </w:r>
      <w:r w:rsidRPr="006E2579">
        <w:rPr>
          <w:rFonts w:ascii="PT Astra Serif" w:hAnsi="PT Astra Serif"/>
          <w:sz w:val="28"/>
          <w:szCs w:val="28"/>
        </w:rPr>
        <w:t>о логически обособленных последовательностях административных действий при ее предоставлении (далее – административные процедуры);</w:t>
      </w:r>
    </w:p>
    <w:p w:rsidR="008827F2" w:rsidRPr="006E2579" w:rsidRDefault="008827F2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частью 3 статьи 12 Федерального закона от 27.07.2010 </w:t>
      </w:r>
      <w:r w:rsidR="006E2579">
        <w:rPr>
          <w:rFonts w:ascii="PT Astra Serif" w:hAnsi="PT Astra Serif"/>
          <w:sz w:val="28"/>
          <w:szCs w:val="28"/>
        </w:rPr>
        <w:t xml:space="preserve">                </w:t>
      </w:r>
      <w:r w:rsidRPr="006E2579">
        <w:rPr>
          <w:rFonts w:ascii="PT Astra Serif" w:hAnsi="PT Astra Serif"/>
          <w:sz w:val="28"/>
          <w:szCs w:val="28"/>
        </w:rPr>
        <w:t xml:space="preserve">№ 210-ФЗ «Об организации предоставления государственных </w:t>
      </w:r>
      <w:r w:rsidR="00681D39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6E2579">
        <w:rPr>
          <w:rFonts w:ascii="PT Astra Serif" w:hAnsi="PT Astra Serif"/>
          <w:sz w:val="28"/>
          <w:szCs w:val="28"/>
        </w:rPr>
        <w:t>и муниципальных услуг» (далее – Федеральный закон № 210- ФЗ);</w:t>
      </w:r>
    </w:p>
    <w:p w:rsidR="008827F2" w:rsidRPr="006E2579" w:rsidRDefault="008827F2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3) автоматическое формирование из сведений, указанных в подпункте </w:t>
      </w:r>
      <w:r w:rsidR="006E2579" w:rsidRPr="006E2579">
        <w:rPr>
          <w:rFonts w:ascii="PT Astra Serif" w:hAnsi="PT Astra Serif"/>
          <w:sz w:val="28"/>
          <w:szCs w:val="28"/>
        </w:rPr>
        <w:t xml:space="preserve">                    </w:t>
      </w:r>
      <w:r w:rsidRPr="006E2579">
        <w:rPr>
          <w:rFonts w:ascii="PT Astra Serif" w:hAnsi="PT Astra Serif"/>
          <w:sz w:val="28"/>
          <w:szCs w:val="28"/>
        </w:rPr>
        <w:t xml:space="preserve">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установленных разделом </w:t>
      </w:r>
      <w:r w:rsidRPr="006E2579">
        <w:rPr>
          <w:rFonts w:ascii="PT Astra Serif" w:hAnsi="PT Astra Serif"/>
          <w:sz w:val="28"/>
          <w:szCs w:val="28"/>
          <w:lang w:val="en-US"/>
        </w:rPr>
        <w:t>II</w:t>
      </w:r>
      <w:r w:rsidRPr="006E2579">
        <w:rPr>
          <w:rFonts w:ascii="PT Astra Serif" w:hAnsi="PT Astra Serif"/>
          <w:sz w:val="28"/>
          <w:szCs w:val="28"/>
        </w:rPr>
        <w:t xml:space="preserve"> </w:t>
      </w:r>
      <w:r w:rsidR="001677B9" w:rsidRPr="006E2579">
        <w:rPr>
          <w:rFonts w:ascii="PT Astra Serif" w:hAnsi="PT Astra Serif"/>
          <w:sz w:val="28"/>
          <w:szCs w:val="28"/>
        </w:rPr>
        <w:t>Правил разработки и утверждения административных регламентов</w:t>
      </w:r>
      <w:r w:rsidRPr="006E2579">
        <w:rPr>
          <w:rFonts w:ascii="PT Astra Serif" w:hAnsi="PT Astra Serif"/>
          <w:sz w:val="28"/>
          <w:szCs w:val="28"/>
        </w:rPr>
        <w:t>;</w:t>
      </w:r>
    </w:p>
    <w:p w:rsidR="008827F2" w:rsidRPr="006E2579" w:rsidRDefault="008827F2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4)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 </w:t>
      </w:r>
      <w:hyperlink r:id="rId10" w:anchor="/document/401535834/entry/3022" w:history="1">
        <w:r w:rsidRPr="006E2579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подпунктом </w:t>
        </w:r>
        <w:r w:rsidR="00855F89" w:rsidRPr="006E2579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3</w:t>
        </w:r>
      </w:hyperlink>
      <w:r w:rsidRPr="006E2579">
        <w:rPr>
          <w:rFonts w:ascii="PT Astra Serif" w:hAnsi="PT Astra Serif"/>
          <w:sz w:val="28"/>
          <w:szCs w:val="28"/>
        </w:rPr>
        <w:t> настоящего пункта, и его загрузка в реестр услуг;</w:t>
      </w:r>
    </w:p>
    <w:p w:rsidR="008827F2" w:rsidRPr="006E2579" w:rsidRDefault="008827F2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5) проведение в отношении проекта административного регламента, сформированного в соответствии с </w:t>
      </w:r>
      <w:hyperlink r:id="rId11" w:anchor="/document/401535834/entry/10054" w:history="1">
        <w:r w:rsidR="00855F89" w:rsidRPr="006E2579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подпунктом 4</w:t>
        </w:r>
      </w:hyperlink>
      <w:r w:rsidRPr="006E2579">
        <w:rPr>
          <w:rFonts w:ascii="PT Astra Serif" w:hAnsi="PT Astra Serif"/>
          <w:sz w:val="28"/>
          <w:szCs w:val="28"/>
        </w:rPr>
        <w:t> настоящего пункта, процедур, предусмотренных </w:t>
      </w:r>
      <w:hyperlink r:id="rId12" w:anchor="/document/401535834/entry/3018" w:history="1">
        <w:r w:rsidR="001677B9" w:rsidRPr="006E2579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 xml:space="preserve">разделами </w:t>
        </w:r>
        <w:r w:rsidRPr="006E2579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II</w:t>
        </w:r>
      </w:hyperlink>
      <w:r w:rsidR="0093145E" w:rsidRPr="006E2579">
        <w:rPr>
          <w:rStyle w:val="ad"/>
          <w:rFonts w:ascii="PT Astra Serif" w:hAnsi="PT Astra Serif"/>
          <w:color w:val="auto"/>
          <w:sz w:val="28"/>
          <w:szCs w:val="28"/>
          <w:u w:val="none"/>
        </w:rPr>
        <w:t xml:space="preserve"> -</w:t>
      </w:r>
      <w:r w:rsidRPr="006E2579">
        <w:rPr>
          <w:rFonts w:ascii="PT Astra Serif" w:hAnsi="PT Astra Serif"/>
          <w:sz w:val="28"/>
          <w:szCs w:val="28"/>
        </w:rPr>
        <w:t> </w:t>
      </w:r>
      <w:hyperlink r:id="rId13" w:anchor="/document/401535834/entry/3019" w:history="1">
        <w:r w:rsidRPr="006E2579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IV</w:t>
        </w:r>
      </w:hyperlink>
      <w:r w:rsidRPr="006E2579">
        <w:rPr>
          <w:rFonts w:ascii="PT Astra Serif" w:hAnsi="PT Astra Serif"/>
          <w:sz w:val="28"/>
          <w:szCs w:val="28"/>
        </w:rPr>
        <w:t> </w:t>
      </w:r>
      <w:r w:rsidR="0093145E" w:rsidRPr="006E2579">
        <w:rPr>
          <w:rFonts w:ascii="PT Astra Serif" w:hAnsi="PT Astra Serif"/>
          <w:sz w:val="28"/>
          <w:szCs w:val="28"/>
        </w:rPr>
        <w:t>настоящего Порядка</w:t>
      </w:r>
      <w:r w:rsidRPr="006E2579">
        <w:rPr>
          <w:rFonts w:ascii="PT Astra Serif" w:hAnsi="PT Astra Serif"/>
          <w:sz w:val="28"/>
          <w:szCs w:val="28"/>
        </w:rPr>
        <w:t>.</w:t>
      </w:r>
    </w:p>
    <w:p w:rsidR="007E3DD2" w:rsidRPr="006E2579" w:rsidRDefault="007E3DD2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6. Сведения о муниципальной услуге, указанные в подпункте 1 пункта </w:t>
      </w:r>
      <w:r w:rsidR="006E2579" w:rsidRPr="006E2579">
        <w:rPr>
          <w:rFonts w:ascii="PT Astra Serif" w:hAnsi="PT Astra Serif"/>
          <w:sz w:val="28"/>
          <w:szCs w:val="28"/>
        </w:rPr>
        <w:t xml:space="preserve">                </w:t>
      </w:r>
      <w:r w:rsidRPr="006E2579">
        <w:rPr>
          <w:rFonts w:ascii="PT Astra Serif" w:hAnsi="PT Astra Serif"/>
          <w:sz w:val="28"/>
          <w:szCs w:val="28"/>
        </w:rPr>
        <w:t>5 настоящего Порядка, должны быть достаточны для описания:</w:t>
      </w:r>
    </w:p>
    <w:p w:rsidR="007E3DD2" w:rsidRPr="006E2579" w:rsidRDefault="007E3DD2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- </w:t>
      </w:r>
      <w:r w:rsidR="008D6AC4" w:rsidRPr="006E2579">
        <w:rPr>
          <w:rFonts w:ascii="PT Astra Serif" w:hAnsi="PT Astra Serif"/>
          <w:sz w:val="28"/>
          <w:szCs w:val="28"/>
        </w:rPr>
        <w:t xml:space="preserve">всех возможных категорий </w:t>
      </w:r>
      <w:r w:rsidR="0034489A" w:rsidRPr="006E2579">
        <w:rPr>
          <w:rFonts w:ascii="PT Astra Serif" w:hAnsi="PT Astra Serif"/>
          <w:sz w:val="28"/>
          <w:szCs w:val="28"/>
        </w:rPr>
        <w:t>заявителей, обратившихся за одним результатом предоставления муниципальной услуги и объединенных общими признаками:</w:t>
      </w:r>
    </w:p>
    <w:p w:rsidR="0034489A" w:rsidRPr="006E2579" w:rsidRDefault="0034489A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E2579">
        <w:rPr>
          <w:rFonts w:ascii="PT Astra Serif" w:hAnsi="PT Astra Serif"/>
          <w:sz w:val="28"/>
          <w:szCs w:val="28"/>
        </w:rPr>
        <w:t xml:space="preserve">- уникальных для каждой категории заявителей, </w:t>
      </w:r>
      <w:r w:rsidR="009C6434" w:rsidRPr="006E2579">
        <w:rPr>
          <w:rFonts w:ascii="PT Astra Serif" w:hAnsi="PT Astra Serif"/>
          <w:sz w:val="28"/>
          <w:szCs w:val="28"/>
        </w:rPr>
        <w:t xml:space="preserve">указанной в абзаце втором настоящего пункта, сроков и порядка осуществления административных процедур, в том числе оснований для начала </w:t>
      </w:r>
      <w:r w:rsidR="009C6434" w:rsidRPr="006E2579">
        <w:rPr>
          <w:rFonts w:ascii="PT Astra Serif" w:hAnsi="PT Astra Serif"/>
          <w:sz w:val="28"/>
          <w:szCs w:val="28"/>
        </w:rPr>
        <w:lastRenderedPageBreak/>
        <w:t>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</w:t>
      </w:r>
      <w:r w:rsidR="006E2579">
        <w:rPr>
          <w:rFonts w:ascii="PT Astra Serif" w:hAnsi="PT Astra Serif"/>
          <w:sz w:val="28"/>
          <w:szCs w:val="28"/>
        </w:rPr>
        <w:t xml:space="preserve">             </w:t>
      </w:r>
      <w:r w:rsidR="009C6434" w:rsidRPr="006E2579">
        <w:rPr>
          <w:rFonts w:ascii="PT Astra Serif" w:hAnsi="PT Astra Serif"/>
          <w:sz w:val="28"/>
          <w:szCs w:val="28"/>
        </w:rPr>
        <w:t xml:space="preserve"> и (или) информации, основаниях для приостановления</w:t>
      </w:r>
      <w:proofErr w:type="gramEnd"/>
      <w:r w:rsidR="009C6434" w:rsidRPr="006E2579">
        <w:rPr>
          <w:rFonts w:ascii="PT Astra Serif" w:hAnsi="PT Astra Serif"/>
          <w:sz w:val="28"/>
          <w:szCs w:val="28"/>
        </w:rPr>
        <w:t xml:space="preserve"> предоставления муниципальной услуги, </w:t>
      </w:r>
      <w:proofErr w:type="gramStart"/>
      <w:r w:rsidR="009C6434" w:rsidRPr="006E2579">
        <w:rPr>
          <w:rFonts w:ascii="PT Astra Serif" w:hAnsi="PT Astra Serif"/>
          <w:sz w:val="28"/>
          <w:szCs w:val="28"/>
        </w:rPr>
        <w:t>критериях</w:t>
      </w:r>
      <w:proofErr w:type="gramEnd"/>
      <w:r w:rsidR="009C6434" w:rsidRPr="006E2579">
        <w:rPr>
          <w:rFonts w:ascii="PT Astra Serif" w:hAnsi="PT Astra Serif"/>
          <w:sz w:val="28"/>
          <w:szCs w:val="28"/>
        </w:rPr>
        <w:t xml:space="preserve"> принятия  решения о предоставлении </w:t>
      </w:r>
      <w:r w:rsidR="006E2579" w:rsidRPr="006E2579">
        <w:rPr>
          <w:rFonts w:ascii="PT Astra Serif" w:hAnsi="PT Astra Serif"/>
          <w:sz w:val="28"/>
          <w:szCs w:val="28"/>
        </w:rPr>
        <w:t xml:space="preserve">              </w:t>
      </w:r>
      <w:r w:rsidR="009C6434" w:rsidRPr="006E2579">
        <w:rPr>
          <w:rFonts w:ascii="PT Astra Serif" w:hAnsi="PT Astra Serif"/>
          <w:sz w:val="28"/>
          <w:szCs w:val="28"/>
        </w:rPr>
        <w:t>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:rsidR="00855F89" w:rsidRPr="006E2579" w:rsidRDefault="00855F89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Сведения о муниципальной услуге, преобразованные </w:t>
      </w:r>
      <w:r w:rsidR="006E2579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6E2579">
        <w:rPr>
          <w:rFonts w:ascii="PT Astra Serif" w:hAnsi="PT Astra Serif"/>
          <w:sz w:val="28"/>
          <w:szCs w:val="28"/>
        </w:rPr>
        <w:t>в машиночитаемый вид в соответствии с подпунктом 2 пункта 5  настоящего Порядка, могут быть использованы для автоматизированного исполнения регламента после вступления в силу соответствующего регламента.</w:t>
      </w:r>
    </w:p>
    <w:p w:rsidR="008E3A2A" w:rsidRPr="006E2579" w:rsidRDefault="008E3A2A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6E2579">
        <w:rPr>
          <w:rFonts w:ascii="PT Astra Serif" w:hAnsi="PT Astra Serif"/>
          <w:sz w:val="28"/>
          <w:szCs w:val="28"/>
        </w:rPr>
        <w:t>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6E2579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6E2579">
        <w:rPr>
          <w:rFonts w:ascii="PT Astra Serif" w:hAnsi="PT Astra Serif"/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</w:t>
      </w:r>
      <w:r w:rsidR="00BD4700" w:rsidRPr="006E2579">
        <w:rPr>
          <w:rFonts w:ascii="PT Astra Serif" w:hAnsi="PT Astra Serif"/>
          <w:sz w:val="28"/>
          <w:szCs w:val="28"/>
        </w:rPr>
        <w:t>, внедрение реестровой модели</w:t>
      </w:r>
      <w:proofErr w:type="gramEnd"/>
      <w:r w:rsidR="00BD4700" w:rsidRPr="006E2579">
        <w:rPr>
          <w:rFonts w:ascii="PT Astra Serif" w:hAnsi="PT Astra Serif"/>
          <w:sz w:val="28"/>
          <w:szCs w:val="28"/>
        </w:rPr>
        <w:t xml:space="preserve"> предоставления муниципальных услуг, а также внедрение иных принципов предоставления муниципальных услуг, предусмотренных Федеральным законом № 210 – ФЗ.</w:t>
      </w:r>
    </w:p>
    <w:p w:rsidR="00326EBB" w:rsidRPr="006E2579" w:rsidRDefault="00326EBB" w:rsidP="006E2579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</w:p>
    <w:p w:rsidR="002C5B15" w:rsidRPr="006E2579" w:rsidRDefault="00D05789" w:rsidP="006E2579">
      <w:pPr>
        <w:pStyle w:val="a5"/>
        <w:numPr>
          <w:ilvl w:val="0"/>
          <w:numId w:val="8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E2579">
        <w:rPr>
          <w:rFonts w:ascii="PT Astra Serif" w:hAnsi="PT Astra Serif"/>
          <w:b/>
          <w:sz w:val="28"/>
          <w:szCs w:val="28"/>
        </w:rPr>
        <w:t>Порядок согласования административных регламентов</w:t>
      </w:r>
    </w:p>
    <w:p w:rsidR="005A00D7" w:rsidRPr="006E2579" w:rsidRDefault="005A00D7" w:rsidP="006E2579">
      <w:pPr>
        <w:pStyle w:val="a5"/>
        <w:spacing w:line="276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893434" w:rsidRPr="006E2579" w:rsidRDefault="003C7195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8</w:t>
      </w:r>
      <w:r w:rsidR="00D05789" w:rsidRPr="006E2579">
        <w:rPr>
          <w:rFonts w:ascii="PT Astra Serif" w:hAnsi="PT Astra Serif"/>
          <w:sz w:val="28"/>
          <w:szCs w:val="28"/>
        </w:rPr>
        <w:t>.</w:t>
      </w:r>
      <w:r w:rsidR="005A00D7" w:rsidRPr="006E257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93434" w:rsidRPr="006E2579">
        <w:rPr>
          <w:rFonts w:ascii="PT Astra Serif" w:hAnsi="PT Astra Serif"/>
          <w:sz w:val="28"/>
          <w:szCs w:val="28"/>
        </w:rPr>
        <w:t xml:space="preserve">Для участия в разработке, согласовании и утверждении проекта административного регламента </w:t>
      </w:r>
      <w:r w:rsidR="00E85AD4" w:rsidRPr="006E2579">
        <w:rPr>
          <w:rFonts w:ascii="PT Astra Serif" w:hAnsi="PT Astra Serif"/>
          <w:sz w:val="28"/>
          <w:szCs w:val="28"/>
        </w:rPr>
        <w:t>Управление информационных технологий администрации города Югорска</w:t>
      </w:r>
      <w:r w:rsidR="00893434" w:rsidRPr="006E2579">
        <w:rPr>
          <w:rFonts w:ascii="PT Astra Serif" w:hAnsi="PT Astra Serif"/>
          <w:sz w:val="28"/>
          <w:szCs w:val="28"/>
        </w:rPr>
        <w:t xml:space="preserve"> в Федеральной государственной информационной системе </w:t>
      </w:r>
      <w:r w:rsidR="00E85AD4" w:rsidRPr="006E2579">
        <w:rPr>
          <w:rFonts w:ascii="PT Astra Serif" w:hAnsi="PT Astra Serif"/>
          <w:sz w:val="28"/>
          <w:szCs w:val="28"/>
        </w:rPr>
        <w:t>«</w:t>
      </w:r>
      <w:r w:rsidR="00893434" w:rsidRPr="006E2579">
        <w:rPr>
          <w:rFonts w:ascii="PT Astra Serif" w:hAnsi="PT Astra Serif"/>
          <w:sz w:val="28"/>
          <w:szCs w:val="28"/>
        </w:rPr>
        <w:t xml:space="preserve">Единая система идентификации </w:t>
      </w:r>
      <w:r w:rsidR="006E2579" w:rsidRPr="006E2579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893434" w:rsidRPr="006E2579">
        <w:rPr>
          <w:rFonts w:ascii="PT Astra Serif" w:hAnsi="PT Astra Serif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E85AD4" w:rsidRPr="006E2579">
        <w:rPr>
          <w:rFonts w:ascii="PT Astra Serif" w:hAnsi="PT Astra Serif"/>
          <w:sz w:val="28"/>
          <w:szCs w:val="28"/>
        </w:rPr>
        <w:t>»</w:t>
      </w:r>
      <w:r w:rsidR="00893434" w:rsidRPr="006E2579">
        <w:rPr>
          <w:rFonts w:ascii="PT Astra Serif" w:hAnsi="PT Astra Serif"/>
          <w:sz w:val="28"/>
          <w:szCs w:val="28"/>
        </w:rPr>
        <w:t xml:space="preserve"> (далее - ЕСИА) в соответствии с </w:t>
      </w:r>
      <w:hyperlink r:id="rId14" w:anchor="/document/12192469/entry/1000" w:history="1">
        <w:r w:rsidR="00E85AD4" w:rsidRPr="006E2579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</w:rPr>
          <w:t>т</w:t>
        </w:r>
        <w:r w:rsidR="00893434" w:rsidRPr="006E2579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</w:rPr>
          <w:t>ребованиями</w:t>
        </w:r>
      </w:hyperlink>
      <w:r w:rsidR="00893434" w:rsidRPr="006E2579">
        <w:rPr>
          <w:rFonts w:ascii="PT Astra Serif" w:hAnsi="PT Astra Serif"/>
          <w:sz w:val="28"/>
          <w:szCs w:val="28"/>
        </w:rPr>
        <w:t> к ЕСИА, утвержденными </w:t>
      </w:r>
      <w:hyperlink r:id="rId15" w:anchor="/document/12192469/entry/0" w:history="1">
        <w:r w:rsidR="00893434" w:rsidRPr="006E2579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893434" w:rsidRPr="006E2579">
        <w:rPr>
          <w:rFonts w:ascii="PT Astra Serif" w:hAnsi="PT Astra Serif"/>
          <w:sz w:val="28"/>
          <w:szCs w:val="28"/>
        </w:rPr>
        <w:t xml:space="preserve"> Правительства Российской Федерации </w:t>
      </w:r>
      <w:r w:rsidR="006E2579" w:rsidRPr="006E2579">
        <w:rPr>
          <w:rFonts w:ascii="PT Astra Serif" w:hAnsi="PT Astra Serif"/>
          <w:sz w:val="28"/>
          <w:szCs w:val="28"/>
        </w:rPr>
        <w:t xml:space="preserve">                 </w:t>
      </w:r>
      <w:r w:rsidR="00893434" w:rsidRPr="006E2579">
        <w:rPr>
          <w:rFonts w:ascii="PT Astra Serif" w:hAnsi="PT Astra Serif"/>
          <w:sz w:val="28"/>
          <w:szCs w:val="28"/>
        </w:rPr>
        <w:t>от 28</w:t>
      </w:r>
      <w:r w:rsidR="00E85AD4" w:rsidRPr="006E2579">
        <w:rPr>
          <w:rFonts w:ascii="PT Astra Serif" w:hAnsi="PT Astra Serif"/>
          <w:sz w:val="28"/>
          <w:szCs w:val="28"/>
        </w:rPr>
        <w:t>.11.</w:t>
      </w:r>
      <w:r w:rsidR="00893434" w:rsidRPr="006E2579">
        <w:rPr>
          <w:rFonts w:ascii="PT Astra Serif" w:hAnsi="PT Astra Serif"/>
          <w:sz w:val="28"/>
          <w:szCs w:val="28"/>
        </w:rPr>
        <w:t>2011</w:t>
      </w:r>
      <w:r w:rsidR="00B2127B" w:rsidRPr="006E2579">
        <w:rPr>
          <w:rFonts w:ascii="PT Astra Serif" w:hAnsi="PT Astra Serif"/>
          <w:sz w:val="28"/>
          <w:szCs w:val="28"/>
        </w:rPr>
        <w:t xml:space="preserve"> </w:t>
      </w:r>
      <w:r w:rsidR="00E85AD4" w:rsidRPr="006E2579">
        <w:rPr>
          <w:rFonts w:ascii="PT Astra Serif" w:hAnsi="PT Astra Serif"/>
          <w:sz w:val="28"/>
          <w:szCs w:val="28"/>
        </w:rPr>
        <w:t>№</w:t>
      </w:r>
      <w:r w:rsidR="00893434" w:rsidRPr="006E2579">
        <w:rPr>
          <w:rFonts w:ascii="PT Astra Serif" w:hAnsi="PT Astra Serif"/>
          <w:sz w:val="28"/>
          <w:szCs w:val="28"/>
        </w:rPr>
        <w:t> 977, обеспечивают</w:t>
      </w:r>
      <w:proofErr w:type="gramEnd"/>
      <w:r w:rsidR="00893434" w:rsidRPr="006E2579">
        <w:rPr>
          <w:rFonts w:ascii="PT Astra Serif" w:hAnsi="PT Astra Serif"/>
          <w:sz w:val="28"/>
          <w:szCs w:val="28"/>
        </w:rPr>
        <w:t xml:space="preserve"> доступ:</w:t>
      </w:r>
    </w:p>
    <w:p w:rsidR="00893434" w:rsidRPr="006E2579" w:rsidRDefault="00893434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1) органам, предоставляющим </w:t>
      </w:r>
      <w:r w:rsidR="00E85AD4" w:rsidRPr="006E2579">
        <w:rPr>
          <w:rFonts w:ascii="PT Astra Serif" w:hAnsi="PT Astra Serif"/>
          <w:sz w:val="28"/>
          <w:szCs w:val="28"/>
        </w:rPr>
        <w:t>муниципальн</w:t>
      </w:r>
      <w:r w:rsidRPr="006E2579">
        <w:rPr>
          <w:rFonts w:ascii="PT Astra Serif" w:hAnsi="PT Astra Serif"/>
          <w:sz w:val="28"/>
          <w:szCs w:val="28"/>
        </w:rPr>
        <w:t>ые услуги;</w:t>
      </w:r>
    </w:p>
    <w:p w:rsidR="00893434" w:rsidRPr="006E2579" w:rsidRDefault="00893434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lastRenderedPageBreak/>
        <w:t>2)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</w:t>
      </w:r>
      <w:r w:rsidR="003C7195" w:rsidRPr="006E2579">
        <w:rPr>
          <w:rFonts w:ascii="PT Astra Serif" w:hAnsi="PT Astra Serif"/>
          <w:sz w:val="28"/>
          <w:szCs w:val="28"/>
        </w:rPr>
        <w:t>ны, участвующие в согласовании);</w:t>
      </w:r>
    </w:p>
    <w:p w:rsidR="003C7195" w:rsidRPr="006E2579" w:rsidRDefault="003C7195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3) органам, уполномоченным на проведение экспертизы проекта административного регламента.</w:t>
      </w:r>
    </w:p>
    <w:p w:rsidR="005A00D7" w:rsidRPr="006E2579" w:rsidRDefault="00681D39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5A00D7" w:rsidRPr="006E2579">
        <w:rPr>
          <w:rFonts w:ascii="PT Astra Serif" w:hAnsi="PT Astra Serif"/>
          <w:sz w:val="28"/>
          <w:szCs w:val="28"/>
        </w:rPr>
        <w:t xml:space="preserve">Органы, участвующие в согласовании, </w:t>
      </w:r>
      <w:r w:rsidR="003C7195" w:rsidRPr="006E2579">
        <w:rPr>
          <w:rFonts w:ascii="PT Astra Serif" w:hAnsi="PT Astra Serif"/>
          <w:sz w:val="28"/>
          <w:szCs w:val="28"/>
        </w:rPr>
        <w:t xml:space="preserve">а также </w:t>
      </w:r>
      <w:proofErr w:type="gramStart"/>
      <w:r w:rsidR="003C7195" w:rsidRPr="006E2579">
        <w:rPr>
          <w:rFonts w:ascii="PT Astra Serif" w:hAnsi="PT Astra Serif"/>
          <w:sz w:val="28"/>
          <w:szCs w:val="28"/>
        </w:rPr>
        <w:t xml:space="preserve">органы, уполномоченные на проведение экспертизы проекта административного регламента </w:t>
      </w:r>
      <w:r w:rsidR="002179AF" w:rsidRPr="006E2579">
        <w:rPr>
          <w:rFonts w:ascii="PT Astra Serif" w:hAnsi="PT Astra Serif"/>
          <w:sz w:val="28"/>
          <w:szCs w:val="28"/>
        </w:rPr>
        <w:t>а</w:t>
      </w:r>
      <w:r w:rsidR="005A00D7" w:rsidRPr="006E2579">
        <w:rPr>
          <w:rFonts w:ascii="PT Astra Serif" w:hAnsi="PT Astra Serif"/>
          <w:sz w:val="28"/>
          <w:szCs w:val="28"/>
        </w:rPr>
        <w:t>втоматически вносятся</w:t>
      </w:r>
      <w:proofErr w:type="gramEnd"/>
      <w:r w:rsidR="005A00D7" w:rsidRPr="006E2579">
        <w:rPr>
          <w:rFonts w:ascii="PT Astra Serif" w:hAnsi="PT Astra Serif"/>
          <w:sz w:val="28"/>
          <w:szCs w:val="28"/>
        </w:rPr>
        <w:t xml:space="preserve">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D05789" w:rsidRPr="006E2579" w:rsidRDefault="003C7195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1</w:t>
      </w:r>
      <w:r w:rsidR="005A00D7" w:rsidRPr="006E2579">
        <w:rPr>
          <w:rFonts w:ascii="PT Astra Serif" w:hAnsi="PT Astra Serif"/>
          <w:sz w:val="28"/>
          <w:szCs w:val="28"/>
        </w:rPr>
        <w:t xml:space="preserve">0.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="005A00D7" w:rsidRPr="006E2579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="005A00D7" w:rsidRPr="006E2579">
        <w:rPr>
          <w:rFonts w:ascii="PT Astra Serif" w:hAnsi="PT Astra Serif"/>
          <w:sz w:val="28"/>
          <w:szCs w:val="28"/>
        </w:rPr>
        <w:t xml:space="preserve"> его </w:t>
      </w:r>
      <w:r w:rsidR="006E2579">
        <w:rPr>
          <w:rFonts w:ascii="PT Astra Serif" w:hAnsi="PT Astra Serif"/>
          <w:sz w:val="28"/>
          <w:szCs w:val="28"/>
        </w:rPr>
        <w:t xml:space="preserve">                        </w:t>
      </w:r>
      <w:r w:rsidR="005A00D7" w:rsidRPr="006E2579">
        <w:rPr>
          <w:rFonts w:ascii="PT Astra Serif" w:hAnsi="PT Astra Serif"/>
          <w:sz w:val="28"/>
          <w:szCs w:val="28"/>
        </w:rPr>
        <w:t>на согласование в реестре услуг.</w:t>
      </w:r>
    </w:p>
    <w:p w:rsidR="0080742D" w:rsidRPr="006E2579" w:rsidRDefault="003C7195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1</w:t>
      </w:r>
      <w:r w:rsidR="007231D3" w:rsidRPr="006E2579">
        <w:rPr>
          <w:rFonts w:ascii="PT Astra Serif" w:hAnsi="PT Astra Serif"/>
          <w:sz w:val="28"/>
          <w:szCs w:val="28"/>
        </w:rPr>
        <w:t>1</w:t>
      </w:r>
      <w:r w:rsidR="005E503E" w:rsidRPr="006E2579">
        <w:rPr>
          <w:rFonts w:ascii="PT Astra Serif" w:hAnsi="PT Astra Serif"/>
          <w:sz w:val="28"/>
          <w:szCs w:val="28"/>
        </w:rPr>
        <w:t xml:space="preserve">. </w:t>
      </w:r>
      <w:r w:rsidR="0016124F" w:rsidRPr="006E2579">
        <w:rPr>
          <w:rFonts w:ascii="PT Astra Serif" w:hAnsi="PT Astra Serif"/>
          <w:sz w:val="28"/>
          <w:szCs w:val="28"/>
        </w:rPr>
        <w:t>Одновременно с началом процедуры</w:t>
      </w:r>
      <w:r w:rsidR="0080742D" w:rsidRPr="006E2579">
        <w:rPr>
          <w:rFonts w:ascii="PT Astra Serif" w:hAnsi="PT Astra Serif"/>
          <w:sz w:val="28"/>
          <w:szCs w:val="28"/>
        </w:rPr>
        <w:t xml:space="preserve"> </w:t>
      </w:r>
      <w:r w:rsidR="0016124F" w:rsidRPr="006E2579">
        <w:rPr>
          <w:rFonts w:ascii="PT Astra Serif" w:hAnsi="PT Astra Serif"/>
          <w:sz w:val="28"/>
          <w:szCs w:val="28"/>
        </w:rPr>
        <w:t>согласования в целях проведения независимой антикоррупционной эксп</w:t>
      </w:r>
      <w:r w:rsidR="0034516B">
        <w:rPr>
          <w:rFonts w:ascii="PT Astra Serif" w:hAnsi="PT Astra Serif"/>
          <w:sz w:val="28"/>
          <w:szCs w:val="28"/>
        </w:rPr>
        <w:t>ертизы</w:t>
      </w:r>
      <w:r w:rsidR="0016124F" w:rsidRPr="006E2579">
        <w:rPr>
          <w:rFonts w:ascii="PT Astra Serif" w:hAnsi="PT Astra Serif"/>
          <w:sz w:val="28"/>
          <w:szCs w:val="28"/>
        </w:rPr>
        <w:t xml:space="preserve"> орган, предоставляющий муниципальную услугу, размещает проект административного регламента </w:t>
      </w:r>
      <w:r w:rsidR="006E2579" w:rsidRPr="006E2579">
        <w:rPr>
          <w:rFonts w:ascii="PT Astra Serif" w:hAnsi="PT Astra Serif"/>
          <w:sz w:val="28"/>
          <w:szCs w:val="28"/>
        </w:rPr>
        <w:t xml:space="preserve">   </w:t>
      </w:r>
      <w:r w:rsidR="0080742D" w:rsidRPr="006E2579">
        <w:rPr>
          <w:rFonts w:ascii="PT Astra Serif" w:hAnsi="PT Astra Serif"/>
          <w:sz w:val="28"/>
          <w:szCs w:val="28"/>
        </w:rPr>
        <w:t>на официальном сайте органов местного самоуправления города Югорска ad</w:t>
      </w:r>
      <w:r w:rsidR="0016124F" w:rsidRPr="006E2579">
        <w:rPr>
          <w:rFonts w:ascii="PT Astra Serif" w:hAnsi="PT Astra Serif"/>
          <w:sz w:val="28"/>
          <w:szCs w:val="28"/>
        </w:rPr>
        <w:t>m.ugorsk.ru/</w:t>
      </w:r>
      <w:proofErr w:type="spellStart"/>
      <w:r w:rsidR="0016124F" w:rsidRPr="006E2579">
        <w:rPr>
          <w:rFonts w:ascii="PT Astra Serif" w:hAnsi="PT Astra Serif"/>
          <w:sz w:val="28"/>
          <w:szCs w:val="28"/>
        </w:rPr>
        <w:t>regulatory</w:t>
      </w:r>
      <w:proofErr w:type="spellEnd"/>
      <w:r w:rsidR="0016124F" w:rsidRPr="006E2579">
        <w:rPr>
          <w:rFonts w:ascii="PT Astra Serif" w:hAnsi="PT Astra Serif"/>
          <w:sz w:val="28"/>
          <w:szCs w:val="28"/>
        </w:rPr>
        <w:t>/</w:t>
      </w:r>
      <w:proofErr w:type="spellStart"/>
      <w:r w:rsidR="0016124F" w:rsidRPr="006E2579">
        <w:rPr>
          <w:rFonts w:ascii="PT Astra Serif" w:hAnsi="PT Astra Serif"/>
          <w:sz w:val="28"/>
          <w:szCs w:val="28"/>
        </w:rPr>
        <w:t>antikor</w:t>
      </w:r>
      <w:proofErr w:type="spellEnd"/>
      <w:r w:rsidR="0016124F" w:rsidRPr="006E2579">
        <w:rPr>
          <w:rFonts w:ascii="PT Astra Serif" w:hAnsi="PT Astra Serif"/>
          <w:sz w:val="28"/>
          <w:szCs w:val="28"/>
        </w:rPr>
        <w:t xml:space="preserve">/ </w:t>
      </w:r>
      <w:r w:rsidR="006E2579">
        <w:rPr>
          <w:rFonts w:ascii="PT Astra Serif" w:hAnsi="PT Astra Serif"/>
          <w:sz w:val="28"/>
          <w:szCs w:val="28"/>
        </w:rPr>
        <w:t xml:space="preserve">                         </w:t>
      </w:r>
      <w:r w:rsidR="0016124F" w:rsidRPr="006E2579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«Интернет».</w:t>
      </w:r>
    </w:p>
    <w:p w:rsidR="004E1AA5" w:rsidRPr="006E2579" w:rsidRDefault="0080742D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12. </w:t>
      </w:r>
      <w:r w:rsidR="005E503E" w:rsidRPr="006E2579">
        <w:rPr>
          <w:rFonts w:ascii="PT Astra Serif" w:hAnsi="PT Astra Serif"/>
          <w:sz w:val="28"/>
          <w:szCs w:val="28"/>
        </w:rPr>
        <w:t xml:space="preserve">Результатом рассмотрения проекта административного регламента органом, участвующим в согласовании, является принятие решения </w:t>
      </w:r>
      <w:r w:rsidR="006E2579" w:rsidRPr="006E2579">
        <w:rPr>
          <w:rFonts w:ascii="PT Astra Serif" w:hAnsi="PT Astra Serif"/>
          <w:sz w:val="28"/>
          <w:szCs w:val="28"/>
        </w:rPr>
        <w:t xml:space="preserve">                        </w:t>
      </w:r>
      <w:r w:rsidR="005E503E" w:rsidRPr="006E2579">
        <w:rPr>
          <w:rFonts w:ascii="PT Astra Serif" w:hAnsi="PT Astra Serif"/>
          <w:sz w:val="28"/>
          <w:szCs w:val="28"/>
        </w:rPr>
        <w:t xml:space="preserve">о согласовании </w:t>
      </w:r>
      <w:r w:rsidR="008425B0" w:rsidRPr="006E2579">
        <w:rPr>
          <w:rFonts w:ascii="PT Astra Serif" w:hAnsi="PT Astra Serif"/>
          <w:sz w:val="28"/>
          <w:szCs w:val="28"/>
        </w:rPr>
        <w:t xml:space="preserve">(проставляет отметку о согласовании проекта в листе согласования) </w:t>
      </w:r>
      <w:r w:rsidR="005E503E" w:rsidRPr="006E2579">
        <w:rPr>
          <w:rFonts w:ascii="PT Astra Serif" w:hAnsi="PT Astra Serif"/>
          <w:sz w:val="28"/>
          <w:szCs w:val="28"/>
        </w:rPr>
        <w:t>или несогласовании проек</w:t>
      </w:r>
      <w:r w:rsidR="008425B0" w:rsidRPr="006E2579">
        <w:rPr>
          <w:rFonts w:ascii="PT Astra Serif" w:hAnsi="PT Astra Serif"/>
          <w:sz w:val="28"/>
          <w:szCs w:val="28"/>
        </w:rPr>
        <w:t>та административного регламента (</w:t>
      </w:r>
      <w:r w:rsidR="005E503E" w:rsidRPr="006E2579">
        <w:rPr>
          <w:rFonts w:ascii="PT Astra Serif" w:hAnsi="PT Astra Serif"/>
          <w:sz w:val="28"/>
          <w:szCs w:val="28"/>
        </w:rPr>
        <w:t>вносит имеющиеся замечания в проект протокола разногласий, являющийся приложением к листу согласовани</w:t>
      </w:r>
      <w:r w:rsidR="00D438B6" w:rsidRPr="006E2579">
        <w:rPr>
          <w:rFonts w:ascii="PT Astra Serif" w:hAnsi="PT Astra Serif"/>
          <w:sz w:val="28"/>
          <w:szCs w:val="28"/>
        </w:rPr>
        <w:t>я</w:t>
      </w:r>
      <w:r w:rsidR="008425B0" w:rsidRPr="006E2579">
        <w:rPr>
          <w:rFonts w:ascii="PT Astra Serif" w:hAnsi="PT Astra Serif"/>
          <w:sz w:val="28"/>
          <w:szCs w:val="28"/>
        </w:rPr>
        <w:t>)</w:t>
      </w:r>
      <w:r w:rsidR="00D438B6" w:rsidRPr="006E2579">
        <w:rPr>
          <w:rFonts w:ascii="PT Astra Serif" w:hAnsi="PT Astra Serif"/>
          <w:sz w:val="28"/>
          <w:szCs w:val="28"/>
        </w:rPr>
        <w:t>.</w:t>
      </w:r>
    </w:p>
    <w:p w:rsidR="007231D3" w:rsidRPr="006E2579" w:rsidRDefault="008425B0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13.</w:t>
      </w:r>
      <w:r w:rsidR="007231D3" w:rsidRPr="006E2579">
        <w:rPr>
          <w:rFonts w:ascii="PT Astra Serif" w:hAnsi="PT Astra Serif"/>
          <w:sz w:val="28"/>
          <w:szCs w:val="28"/>
        </w:rPr>
        <w:t xml:space="preserve">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орган, предоставляющий </w:t>
      </w:r>
      <w:r w:rsidR="00D72B97" w:rsidRPr="006E2579">
        <w:rPr>
          <w:rFonts w:ascii="PT Astra Serif" w:hAnsi="PT Astra Serif"/>
          <w:sz w:val="28"/>
          <w:szCs w:val="28"/>
        </w:rPr>
        <w:t xml:space="preserve">муниципальную </w:t>
      </w:r>
      <w:r w:rsidR="007231D3" w:rsidRPr="006E2579">
        <w:rPr>
          <w:rFonts w:ascii="PT Astra Serif" w:hAnsi="PT Astra Serif"/>
          <w:sz w:val="28"/>
          <w:szCs w:val="28"/>
        </w:rPr>
        <w:t>услугу, рассматривает поступившие замечания.</w:t>
      </w:r>
    </w:p>
    <w:p w:rsidR="007231D3" w:rsidRPr="006E2579" w:rsidRDefault="007231D3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E2579">
        <w:rPr>
          <w:rFonts w:ascii="PT Astra Serif" w:hAnsi="PT Astra Serif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D72B97" w:rsidRPr="006E2579">
        <w:rPr>
          <w:rFonts w:ascii="PT Astra Serif" w:hAnsi="PT Astra Serif"/>
          <w:sz w:val="28"/>
          <w:szCs w:val="28"/>
        </w:rPr>
        <w:t>муниципальную</w:t>
      </w:r>
      <w:r w:rsidRPr="006E2579">
        <w:rPr>
          <w:rFonts w:ascii="PT Astra Serif" w:hAnsi="PT Astra Serif"/>
          <w:sz w:val="28"/>
          <w:szCs w:val="28"/>
        </w:rPr>
        <w:t xml:space="preserve"> услугу, в срок, не превышающий 5 рабочих дней, вносит с учетом полученных за</w:t>
      </w:r>
      <w:r w:rsidR="00D72B97" w:rsidRPr="006E2579">
        <w:rPr>
          <w:rFonts w:ascii="PT Astra Serif" w:hAnsi="PT Astra Serif"/>
          <w:sz w:val="28"/>
          <w:szCs w:val="28"/>
        </w:rPr>
        <w:t>мечаний изменения в сведения о муниципальн</w:t>
      </w:r>
      <w:r w:rsidRPr="006E2579">
        <w:rPr>
          <w:rFonts w:ascii="PT Astra Serif" w:hAnsi="PT Astra Serif"/>
          <w:sz w:val="28"/>
          <w:szCs w:val="28"/>
        </w:rPr>
        <w:t>ой услуге, указанные в </w:t>
      </w:r>
      <w:hyperlink r:id="rId16" w:anchor="/document/401535834/entry/3020" w:history="1">
        <w:r w:rsidRPr="006E2579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D72B97" w:rsidRPr="006E2579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</w:rPr>
          <w:t>1</w:t>
        </w:r>
        <w:r w:rsidRPr="006E2579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5</w:t>
        </w:r>
      </w:hyperlink>
      <w:r w:rsidRPr="006E2579">
        <w:rPr>
          <w:rFonts w:ascii="PT Astra Serif" w:hAnsi="PT Astra Serif"/>
          <w:sz w:val="28"/>
          <w:szCs w:val="28"/>
        </w:rPr>
        <w:t> настоящ</w:t>
      </w:r>
      <w:r w:rsidR="00D72B97" w:rsidRPr="006E2579">
        <w:rPr>
          <w:rFonts w:ascii="PT Astra Serif" w:hAnsi="PT Astra Serif"/>
          <w:sz w:val="28"/>
          <w:szCs w:val="28"/>
        </w:rPr>
        <w:t>его</w:t>
      </w:r>
      <w:r w:rsidRPr="006E2579">
        <w:rPr>
          <w:rFonts w:ascii="PT Astra Serif" w:hAnsi="PT Astra Serif"/>
          <w:sz w:val="28"/>
          <w:szCs w:val="28"/>
        </w:rPr>
        <w:t xml:space="preserve"> П</w:t>
      </w:r>
      <w:r w:rsidR="00D72B97" w:rsidRPr="006E2579">
        <w:rPr>
          <w:rFonts w:ascii="PT Astra Serif" w:hAnsi="PT Astra Serif"/>
          <w:sz w:val="28"/>
          <w:szCs w:val="28"/>
        </w:rPr>
        <w:t>орядка</w:t>
      </w:r>
      <w:r w:rsidRPr="006E2579">
        <w:rPr>
          <w:rFonts w:ascii="PT Astra Serif" w:hAnsi="PT Astra Serif"/>
          <w:sz w:val="28"/>
          <w:szCs w:val="28"/>
        </w:rPr>
        <w:t xml:space="preserve">, и после их преобразования в машиночитаемый вид, а также формирования проекта административного регламента направляет указанный проект </w:t>
      </w:r>
      <w:r w:rsidRPr="006E2579">
        <w:rPr>
          <w:rFonts w:ascii="PT Astra Serif" w:hAnsi="PT Astra Serif"/>
          <w:sz w:val="28"/>
          <w:szCs w:val="28"/>
        </w:rPr>
        <w:lastRenderedPageBreak/>
        <w:t>административного регламента на повторное</w:t>
      </w:r>
      <w:proofErr w:type="gramEnd"/>
      <w:r w:rsidRPr="006E2579">
        <w:rPr>
          <w:rFonts w:ascii="PT Astra Serif" w:hAnsi="PT Astra Serif"/>
          <w:sz w:val="28"/>
          <w:szCs w:val="28"/>
        </w:rPr>
        <w:t xml:space="preserve"> согласование органам, участвующим в согласовании.</w:t>
      </w:r>
    </w:p>
    <w:p w:rsidR="00A1131C" w:rsidRPr="006E2579" w:rsidRDefault="00681D39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D72B97" w:rsidRPr="006E2579">
        <w:rPr>
          <w:rFonts w:ascii="PT Astra Serif" w:hAnsi="PT Astra Serif"/>
          <w:sz w:val="28"/>
          <w:szCs w:val="28"/>
        </w:rPr>
        <w:t xml:space="preserve">Орган, предоставляющий муниципальную услугу, после повторного отказа органа, участвующего в согласовании (органов, участвующих </w:t>
      </w:r>
      <w:r w:rsidR="0034516B">
        <w:rPr>
          <w:rFonts w:ascii="PT Astra Serif" w:hAnsi="PT Astra Serif"/>
          <w:sz w:val="28"/>
          <w:szCs w:val="28"/>
        </w:rPr>
        <w:t xml:space="preserve">                             </w:t>
      </w:r>
      <w:r w:rsidR="00D72B97" w:rsidRPr="006E2579">
        <w:rPr>
          <w:rFonts w:ascii="PT Astra Serif" w:hAnsi="PT Astra Serif"/>
          <w:sz w:val="28"/>
          <w:szCs w:val="28"/>
        </w:rPr>
        <w:t>в согласовании</w:t>
      </w:r>
      <w:r w:rsidR="006E71F8" w:rsidRPr="006E2579">
        <w:rPr>
          <w:rFonts w:ascii="PT Astra Serif" w:hAnsi="PT Astra Serif"/>
          <w:sz w:val="28"/>
          <w:szCs w:val="28"/>
        </w:rPr>
        <w:t>),</w:t>
      </w:r>
      <w:r w:rsidR="00D72B97" w:rsidRPr="006E2579">
        <w:rPr>
          <w:rFonts w:ascii="PT Astra Serif" w:hAnsi="PT Astra Serif"/>
          <w:sz w:val="28"/>
          <w:szCs w:val="28"/>
        </w:rPr>
        <w:t xml:space="preserve"> проекта административного регламента принимает решение </w:t>
      </w:r>
      <w:r w:rsidR="00A1131C" w:rsidRPr="006E2579">
        <w:rPr>
          <w:rFonts w:ascii="PT Astra Serif" w:hAnsi="PT Astra Serif"/>
          <w:sz w:val="28"/>
          <w:szCs w:val="28"/>
        </w:rPr>
        <w:t>о проведении согласительных совещаний по проекту административного регламента.</w:t>
      </w:r>
    </w:p>
    <w:p w:rsidR="00A1131C" w:rsidRPr="006E2579" w:rsidRDefault="00681D39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A1131C" w:rsidRPr="006E2579">
        <w:rPr>
          <w:rFonts w:ascii="PT Astra Serif" w:hAnsi="PT Astra Serif"/>
          <w:sz w:val="28"/>
          <w:szCs w:val="28"/>
        </w:rPr>
        <w:t>Разногласия по проекту административного регламента разрешаются</w:t>
      </w:r>
      <w:r w:rsidR="006E2579" w:rsidRPr="006E2579">
        <w:rPr>
          <w:rFonts w:ascii="PT Astra Serif" w:hAnsi="PT Astra Serif"/>
          <w:sz w:val="28"/>
          <w:szCs w:val="28"/>
        </w:rPr>
        <w:t xml:space="preserve"> </w:t>
      </w:r>
      <w:r w:rsidR="00A1131C" w:rsidRPr="006E2579">
        <w:rPr>
          <w:rFonts w:ascii="PT Astra Serif" w:hAnsi="PT Astra Serif"/>
          <w:sz w:val="28"/>
          <w:szCs w:val="28"/>
        </w:rPr>
        <w:t xml:space="preserve">в ходе согласительного совещания, </w:t>
      </w:r>
      <w:r w:rsidR="006E71F8" w:rsidRPr="006E2579">
        <w:rPr>
          <w:rFonts w:ascii="PT Astra Serif" w:hAnsi="PT Astra Serif"/>
          <w:sz w:val="28"/>
          <w:szCs w:val="28"/>
        </w:rPr>
        <w:t xml:space="preserve">в срок не позднее </w:t>
      </w:r>
      <w:r w:rsidR="006E2579">
        <w:rPr>
          <w:rFonts w:ascii="PT Astra Serif" w:hAnsi="PT Astra Serif"/>
          <w:sz w:val="28"/>
          <w:szCs w:val="28"/>
        </w:rPr>
        <w:t xml:space="preserve">                         </w:t>
      </w:r>
      <w:r w:rsidR="006E71F8" w:rsidRPr="006E2579">
        <w:rPr>
          <w:rFonts w:ascii="PT Astra Serif" w:hAnsi="PT Astra Serif"/>
          <w:sz w:val="28"/>
          <w:szCs w:val="28"/>
        </w:rPr>
        <w:t>5 рабочих дней со дня получения повторного отказа в согласовании.  Организатором согласительного совещания</w:t>
      </w:r>
      <w:r w:rsidR="00A1131C" w:rsidRPr="006E2579">
        <w:rPr>
          <w:rFonts w:ascii="PT Astra Serif" w:hAnsi="PT Astra Serif"/>
          <w:sz w:val="28"/>
          <w:szCs w:val="28"/>
        </w:rPr>
        <w:t xml:space="preserve"> </w:t>
      </w:r>
      <w:r w:rsidR="006E71F8" w:rsidRPr="006E2579">
        <w:rPr>
          <w:rFonts w:ascii="PT Astra Serif" w:hAnsi="PT Astra Serif"/>
          <w:sz w:val="28"/>
          <w:szCs w:val="28"/>
        </w:rPr>
        <w:t xml:space="preserve">является </w:t>
      </w:r>
      <w:r w:rsidR="00901B9D" w:rsidRPr="006E2579">
        <w:rPr>
          <w:rFonts w:ascii="PT Astra Serif" w:hAnsi="PT Astra Serif"/>
          <w:sz w:val="28"/>
          <w:szCs w:val="28"/>
        </w:rPr>
        <w:t>орган, предоставляющи</w:t>
      </w:r>
      <w:r w:rsidR="006E71F8" w:rsidRPr="006E2579">
        <w:rPr>
          <w:rFonts w:ascii="PT Astra Serif" w:hAnsi="PT Astra Serif"/>
          <w:sz w:val="28"/>
          <w:szCs w:val="28"/>
        </w:rPr>
        <w:t>й</w:t>
      </w:r>
      <w:r w:rsidR="00901B9D" w:rsidRPr="006E2579">
        <w:rPr>
          <w:rFonts w:ascii="PT Astra Serif" w:hAnsi="PT Astra Serif"/>
          <w:sz w:val="28"/>
          <w:szCs w:val="28"/>
        </w:rPr>
        <w:t xml:space="preserve"> муниципальную услугу</w:t>
      </w:r>
      <w:r w:rsidR="006E71F8" w:rsidRPr="006E2579">
        <w:rPr>
          <w:rFonts w:ascii="PT Astra Serif" w:hAnsi="PT Astra Serif"/>
          <w:sz w:val="28"/>
          <w:szCs w:val="28"/>
        </w:rPr>
        <w:t>. В процедуре принимают участие</w:t>
      </w:r>
      <w:r w:rsidR="00A1131C" w:rsidRPr="006E2579">
        <w:rPr>
          <w:rFonts w:ascii="PT Astra Serif" w:hAnsi="PT Astra Serif"/>
          <w:sz w:val="28"/>
          <w:szCs w:val="28"/>
        </w:rPr>
        <w:t xml:space="preserve"> лица, отказавшие в согласовании проекта административного регламента</w:t>
      </w:r>
      <w:r w:rsidR="006E71F8" w:rsidRPr="006E2579">
        <w:rPr>
          <w:rFonts w:ascii="PT Astra Serif" w:hAnsi="PT Astra Serif"/>
          <w:sz w:val="28"/>
          <w:szCs w:val="28"/>
        </w:rPr>
        <w:t>.</w:t>
      </w:r>
    </w:p>
    <w:p w:rsidR="00D72B97" w:rsidRPr="006E2579" w:rsidRDefault="00681D39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16. </w:t>
      </w:r>
      <w:r w:rsidR="00D72B97" w:rsidRPr="006E2579">
        <w:rPr>
          <w:rFonts w:ascii="PT Astra Serif" w:hAnsi="PT Astra Serif"/>
          <w:sz w:val="28"/>
          <w:szCs w:val="28"/>
        </w:rPr>
        <w:t xml:space="preserve">После согласования проекта административного регламента </w:t>
      </w:r>
      <w:r w:rsidR="006E2579">
        <w:rPr>
          <w:rFonts w:ascii="PT Astra Serif" w:hAnsi="PT Astra Serif"/>
          <w:sz w:val="28"/>
          <w:szCs w:val="28"/>
        </w:rPr>
        <w:t xml:space="preserve">                   </w:t>
      </w:r>
      <w:r w:rsidR="00D72B97" w:rsidRPr="006E2579">
        <w:rPr>
          <w:rFonts w:ascii="PT Astra Serif" w:hAnsi="PT Astra Serif"/>
          <w:sz w:val="28"/>
          <w:szCs w:val="28"/>
        </w:rPr>
        <w:t>со всеми органами, участвующими в согласовании, или при разрешении разногласий по проекту административного регламента орган, предоставляющий муниципальную услугу, направляет проект административного регламента на экспертизу в соответствии с </w:t>
      </w:r>
      <w:hyperlink r:id="rId17" w:anchor="/document/401535834/entry/3019" w:history="1">
        <w:r w:rsidR="00D72B97" w:rsidRPr="006E2579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</w:rPr>
          <w:t>разделом I</w:t>
        </w:r>
        <w:r w:rsidR="00D50B4B" w:rsidRPr="006E2579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II</w:t>
        </w:r>
      </w:hyperlink>
      <w:r w:rsidR="00D72B97" w:rsidRPr="006E2579">
        <w:rPr>
          <w:rFonts w:ascii="PT Astra Serif" w:hAnsi="PT Astra Serif"/>
          <w:sz w:val="28"/>
          <w:szCs w:val="28"/>
        </w:rPr>
        <w:t> настоящего Порядка.</w:t>
      </w:r>
    </w:p>
    <w:p w:rsidR="00F105A2" w:rsidRPr="006E2579" w:rsidRDefault="00F105A2" w:rsidP="006E2579">
      <w:pPr>
        <w:suppressAutoHyphens w:val="0"/>
        <w:spacing w:before="100" w:beforeAutospacing="1" w:after="100" w:afterAutospacing="1" w:line="276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E2579">
        <w:rPr>
          <w:rFonts w:ascii="PT Astra Serif" w:hAnsi="PT Astra Serif"/>
          <w:b/>
          <w:sz w:val="28"/>
          <w:szCs w:val="28"/>
          <w:lang w:eastAsia="ru-RU"/>
        </w:rPr>
        <w:t>I</w:t>
      </w:r>
      <w:r w:rsidR="00D50B4B" w:rsidRPr="006E2579">
        <w:rPr>
          <w:rFonts w:ascii="PT Astra Serif" w:hAnsi="PT Astra Serif"/>
          <w:b/>
          <w:sz w:val="28"/>
          <w:szCs w:val="28"/>
          <w:lang w:val="en-US" w:eastAsia="ru-RU"/>
        </w:rPr>
        <w:t>II</w:t>
      </w:r>
      <w:r w:rsidRPr="006E2579">
        <w:rPr>
          <w:rFonts w:ascii="PT Astra Serif" w:hAnsi="PT Astra Serif"/>
          <w:b/>
          <w:sz w:val="28"/>
          <w:szCs w:val="28"/>
          <w:lang w:eastAsia="ru-RU"/>
        </w:rPr>
        <w:t>. Проведение экспертизы проектов административных регламентов</w:t>
      </w:r>
    </w:p>
    <w:p w:rsidR="00F105A2" w:rsidRPr="006E2579" w:rsidRDefault="00D50B4B" w:rsidP="006E257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579">
        <w:rPr>
          <w:rFonts w:ascii="PT Astra Serif" w:hAnsi="PT Astra Serif"/>
          <w:sz w:val="28"/>
          <w:szCs w:val="28"/>
          <w:lang w:eastAsia="ru-RU"/>
        </w:rPr>
        <w:t>1</w:t>
      </w:r>
      <w:r w:rsidR="00901B9D" w:rsidRPr="006E2579">
        <w:rPr>
          <w:rFonts w:ascii="PT Astra Serif" w:hAnsi="PT Astra Serif"/>
          <w:sz w:val="28"/>
          <w:szCs w:val="28"/>
          <w:lang w:eastAsia="ru-RU"/>
        </w:rPr>
        <w:t>7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. Экспертиза проектов административных регламентов проводится </w:t>
      </w:r>
      <w:r w:rsidR="00434B46" w:rsidRPr="006E2579">
        <w:rPr>
          <w:rFonts w:ascii="PT Astra Serif" w:hAnsi="PT Astra Serif"/>
          <w:sz w:val="28"/>
          <w:szCs w:val="28"/>
          <w:lang w:eastAsia="ru-RU"/>
        </w:rPr>
        <w:t>д</w:t>
      </w:r>
      <w:r w:rsidR="00362646" w:rsidRPr="006E2579">
        <w:rPr>
          <w:rFonts w:ascii="PT Astra Serif" w:hAnsi="PT Astra Serif"/>
          <w:sz w:val="28"/>
          <w:szCs w:val="28"/>
          <w:lang w:eastAsia="ru-RU"/>
        </w:rPr>
        <w:t>епартаментом экономического развития и проектного управления администрации города Югорска</w:t>
      </w:r>
      <w:r w:rsidR="00434B46" w:rsidRPr="006E2579">
        <w:rPr>
          <w:rFonts w:ascii="PT Astra Serif" w:hAnsi="PT Astra Serif"/>
          <w:sz w:val="28"/>
          <w:szCs w:val="28"/>
          <w:lang w:eastAsia="ru-RU"/>
        </w:rPr>
        <w:t xml:space="preserve"> (далее</w:t>
      </w:r>
      <w:r w:rsidR="00524DBE" w:rsidRPr="006E25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34B46" w:rsidRPr="006E2579">
        <w:rPr>
          <w:rFonts w:ascii="PT Astra Serif" w:hAnsi="PT Astra Serif"/>
          <w:sz w:val="28"/>
          <w:szCs w:val="28"/>
          <w:lang w:eastAsia="ru-RU"/>
        </w:rPr>
        <w:t>- Департамент)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34B46" w:rsidRPr="006E2579">
        <w:rPr>
          <w:rFonts w:ascii="PT Astra Serif" w:hAnsi="PT Astra Serif"/>
          <w:sz w:val="28"/>
          <w:szCs w:val="28"/>
          <w:lang w:eastAsia="ru-RU"/>
        </w:rPr>
        <w:t>и юридическим управлением администрации города Югорска (далее</w:t>
      </w:r>
      <w:r w:rsidR="00CA1A88" w:rsidRPr="006E25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34B46" w:rsidRPr="006E2579">
        <w:rPr>
          <w:rFonts w:ascii="PT Astra Serif" w:hAnsi="PT Astra Serif"/>
          <w:sz w:val="28"/>
          <w:szCs w:val="28"/>
          <w:lang w:eastAsia="ru-RU"/>
        </w:rPr>
        <w:t xml:space="preserve">- Управление)  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>в реестре услуг.</w:t>
      </w:r>
    </w:p>
    <w:p w:rsidR="00F105A2" w:rsidRPr="006E2579" w:rsidRDefault="00D50B4B" w:rsidP="006E257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579">
        <w:rPr>
          <w:rFonts w:ascii="PT Astra Serif" w:hAnsi="PT Astra Serif"/>
          <w:sz w:val="28"/>
          <w:szCs w:val="28"/>
          <w:lang w:eastAsia="ru-RU"/>
        </w:rPr>
        <w:t>1</w:t>
      </w:r>
      <w:r w:rsidR="00901B9D" w:rsidRPr="006E2579">
        <w:rPr>
          <w:rFonts w:ascii="PT Astra Serif" w:hAnsi="PT Astra Serif"/>
          <w:sz w:val="28"/>
          <w:szCs w:val="28"/>
          <w:lang w:eastAsia="ru-RU"/>
        </w:rPr>
        <w:t>8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434B46" w:rsidRPr="006E2579">
        <w:rPr>
          <w:rFonts w:ascii="PT Astra Serif" w:hAnsi="PT Astra Serif"/>
          <w:sz w:val="28"/>
          <w:szCs w:val="28"/>
          <w:lang w:eastAsia="ru-RU"/>
        </w:rPr>
        <w:t>Департамент  в течение 10 рабочих дней после согласования</w:t>
      </w:r>
      <w:r w:rsidR="00434B46" w:rsidRPr="006E2579">
        <w:rPr>
          <w:rFonts w:ascii="PT Astra Serif" w:hAnsi="PT Astra Serif"/>
          <w:sz w:val="28"/>
          <w:szCs w:val="28"/>
        </w:rPr>
        <w:t xml:space="preserve"> </w:t>
      </w:r>
      <w:r w:rsidR="006E2579" w:rsidRPr="006E2579">
        <w:rPr>
          <w:rFonts w:ascii="PT Astra Serif" w:hAnsi="PT Astra Serif"/>
          <w:sz w:val="28"/>
          <w:szCs w:val="28"/>
        </w:rPr>
        <w:t xml:space="preserve">                   </w:t>
      </w:r>
      <w:r w:rsidR="00434B46" w:rsidRPr="006E2579">
        <w:rPr>
          <w:rFonts w:ascii="PT Astra Serif" w:hAnsi="PT Astra Serif"/>
          <w:sz w:val="28"/>
          <w:szCs w:val="28"/>
        </w:rPr>
        <w:t xml:space="preserve">с </w:t>
      </w:r>
      <w:r w:rsidR="00434B46" w:rsidRPr="006E2579">
        <w:rPr>
          <w:rFonts w:ascii="PT Astra Serif" w:hAnsi="PT Astra Serif"/>
          <w:sz w:val="28"/>
          <w:szCs w:val="28"/>
          <w:lang w:eastAsia="ru-RU"/>
        </w:rPr>
        <w:t>органами, участвующими в согласовании, провод</w:t>
      </w:r>
      <w:r w:rsidR="00B45F75" w:rsidRPr="006E2579">
        <w:rPr>
          <w:rFonts w:ascii="PT Astra Serif" w:hAnsi="PT Astra Serif"/>
          <w:sz w:val="28"/>
          <w:szCs w:val="28"/>
          <w:lang w:eastAsia="ru-RU"/>
        </w:rPr>
        <w:t>и</w:t>
      </w:r>
      <w:r w:rsidR="00434B46" w:rsidRPr="006E2579">
        <w:rPr>
          <w:rFonts w:ascii="PT Astra Serif" w:hAnsi="PT Astra Serif"/>
          <w:sz w:val="28"/>
          <w:szCs w:val="28"/>
          <w:lang w:eastAsia="ru-RU"/>
        </w:rPr>
        <w:t>т экспертизу, п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редметом </w:t>
      </w:r>
      <w:r w:rsidR="00434B46" w:rsidRPr="006E2579">
        <w:rPr>
          <w:rFonts w:ascii="PT Astra Serif" w:hAnsi="PT Astra Serif"/>
          <w:sz w:val="28"/>
          <w:szCs w:val="28"/>
          <w:lang w:eastAsia="ru-RU"/>
        </w:rPr>
        <w:t>которой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 являются:</w:t>
      </w:r>
    </w:p>
    <w:p w:rsidR="00F105A2" w:rsidRPr="006E2579" w:rsidRDefault="00F105A2" w:rsidP="006E257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579">
        <w:rPr>
          <w:rFonts w:ascii="PT Astra Serif" w:hAnsi="PT Astra Serif"/>
          <w:sz w:val="28"/>
          <w:szCs w:val="28"/>
          <w:lang w:eastAsia="ru-RU"/>
        </w:rPr>
        <w:t xml:space="preserve">1) соответствие проектов административных регламентов </w:t>
      </w:r>
      <w:r w:rsidRPr="006E2579">
        <w:rPr>
          <w:rFonts w:ascii="PT Astra Serif" w:hAnsi="PT Astra Serif"/>
          <w:color w:val="000000" w:themeColor="text1"/>
          <w:sz w:val="28"/>
          <w:szCs w:val="28"/>
          <w:lang w:eastAsia="ru-RU"/>
        </w:rPr>
        <w:t>требованиям </w:t>
      </w:r>
      <w:r w:rsidR="00B47C83" w:rsidRPr="006E2579">
        <w:rPr>
          <w:rFonts w:ascii="PT Astra Serif" w:hAnsi="PT Astra Serif"/>
          <w:color w:val="000000" w:themeColor="text1"/>
          <w:sz w:val="28"/>
          <w:szCs w:val="28"/>
          <w:lang w:eastAsia="ru-RU"/>
        </w:rPr>
        <w:t>пункта</w:t>
      </w:r>
      <w:r w:rsidRPr="006E2579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hyperlink r:id="rId18" w:anchor="/document/401535834/entry/1007" w:history="1">
        <w:r w:rsidRPr="006E2579">
          <w:rPr>
            <w:rFonts w:ascii="PT Astra Serif" w:hAnsi="PT Astra Serif"/>
            <w:color w:val="000000" w:themeColor="text1"/>
            <w:sz w:val="28"/>
            <w:szCs w:val="28"/>
            <w:lang w:eastAsia="ru-RU"/>
          </w:rPr>
          <w:t>7</w:t>
        </w:r>
      </w:hyperlink>
      <w:r w:rsidRPr="006E2579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r w:rsidRPr="006E2579">
        <w:rPr>
          <w:rFonts w:ascii="PT Astra Serif" w:hAnsi="PT Astra Serif"/>
          <w:sz w:val="28"/>
          <w:szCs w:val="28"/>
          <w:lang w:eastAsia="ru-RU"/>
        </w:rPr>
        <w:t>настоящ</w:t>
      </w:r>
      <w:r w:rsidR="00F5263B" w:rsidRPr="006E2579">
        <w:rPr>
          <w:rFonts w:ascii="PT Astra Serif" w:hAnsi="PT Astra Serif"/>
          <w:sz w:val="28"/>
          <w:szCs w:val="28"/>
          <w:lang w:eastAsia="ru-RU"/>
        </w:rPr>
        <w:t>его</w:t>
      </w:r>
      <w:r w:rsidRPr="006E2579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F5263B" w:rsidRPr="006E2579">
        <w:rPr>
          <w:rFonts w:ascii="PT Astra Serif" w:hAnsi="PT Astra Serif"/>
          <w:sz w:val="28"/>
          <w:szCs w:val="28"/>
          <w:lang w:eastAsia="ru-RU"/>
        </w:rPr>
        <w:t>орядка</w:t>
      </w:r>
      <w:r w:rsidRPr="006E2579">
        <w:rPr>
          <w:rFonts w:ascii="PT Astra Serif" w:hAnsi="PT Astra Serif"/>
          <w:sz w:val="28"/>
          <w:szCs w:val="28"/>
          <w:lang w:eastAsia="ru-RU"/>
        </w:rPr>
        <w:t>;</w:t>
      </w:r>
    </w:p>
    <w:p w:rsidR="00F105A2" w:rsidRPr="006E2579" w:rsidRDefault="00F105A2" w:rsidP="006E257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579">
        <w:rPr>
          <w:rFonts w:ascii="PT Astra Serif" w:hAnsi="PT Astra Serif"/>
          <w:sz w:val="28"/>
          <w:szCs w:val="28"/>
          <w:lang w:eastAsia="ru-RU"/>
        </w:rPr>
        <w:t>2)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9C2AC2" w:rsidRPr="006E2579" w:rsidRDefault="00F5263B" w:rsidP="006E257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579">
        <w:rPr>
          <w:rFonts w:ascii="PT Astra Serif" w:hAnsi="PT Astra Serif"/>
          <w:sz w:val="28"/>
          <w:szCs w:val="28"/>
          <w:lang w:eastAsia="ru-RU"/>
        </w:rPr>
        <w:t>1</w:t>
      </w:r>
      <w:r w:rsidR="00901B9D" w:rsidRPr="006E2579">
        <w:rPr>
          <w:rFonts w:ascii="PT Astra Serif" w:hAnsi="PT Astra Serif"/>
          <w:sz w:val="28"/>
          <w:szCs w:val="28"/>
          <w:lang w:eastAsia="ru-RU"/>
        </w:rPr>
        <w:t>9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. По результатам рассмотрения проекта административного регламента </w:t>
      </w:r>
      <w:r w:rsidRPr="006E2579">
        <w:rPr>
          <w:rFonts w:ascii="PT Astra Serif" w:hAnsi="PT Astra Serif"/>
          <w:sz w:val="28"/>
          <w:szCs w:val="28"/>
          <w:lang w:eastAsia="ru-RU"/>
        </w:rPr>
        <w:t>Департамент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 принимает решение о </w:t>
      </w:r>
      <w:r w:rsidR="0016124F" w:rsidRPr="006E2579">
        <w:rPr>
          <w:rFonts w:ascii="PT Astra Serif" w:hAnsi="PT Astra Serif"/>
          <w:sz w:val="28"/>
          <w:szCs w:val="28"/>
          <w:lang w:eastAsia="ru-RU"/>
        </w:rPr>
        <w:t>согласовании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C2AC2" w:rsidRPr="006E2579">
        <w:rPr>
          <w:rFonts w:ascii="PT Astra Serif" w:hAnsi="PT Astra Serif"/>
          <w:sz w:val="28"/>
          <w:szCs w:val="28"/>
          <w:lang w:eastAsia="ru-RU"/>
        </w:rPr>
        <w:t xml:space="preserve">(вносится отметка в лист согласований) 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или </w:t>
      </w:r>
      <w:r w:rsidR="0016124F" w:rsidRPr="006E2579">
        <w:rPr>
          <w:rFonts w:ascii="PT Astra Serif" w:hAnsi="PT Astra Serif"/>
          <w:sz w:val="28"/>
          <w:szCs w:val="28"/>
          <w:lang w:eastAsia="ru-RU"/>
        </w:rPr>
        <w:t xml:space="preserve">несогласовании </w:t>
      </w:r>
      <w:r w:rsidR="009C2AC2" w:rsidRPr="006E2579">
        <w:rPr>
          <w:rFonts w:ascii="PT Astra Serif" w:hAnsi="PT Astra Serif"/>
          <w:sz w:val="28"/>
          <w:szCs w:val="28"/>
          <w:lang w:eastAsia="ru-RU"/>
        </w:rPr>
        <w:t xml:space="preserve">проекта </w:t>
      </w:r>
      <w:r w:rsidR="009C2AC2" w:rsidRPr="006E2579">
        <w:rPr>
          <w:rFonts w:ascii="PT Astra Serif" w:hAnsi="PT Astra Serif"/>
          <w:sz w:val="28"/>
          <w:szCs w:val="28"/>
          <w:lang w:eastAsia="ru-RU"/>
        </w:rPr>
        <w:lastRenderedPageBreak/>
        <w:t xml:space="preserve">административного регламента (вносится отметка в лист согласований </w:t>
      </w:r>
      <w:r w:rsidR="006E2579" w:rsidRPr="006E2579"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 w:rsidR="009C2AC2" w:rsidRPr="006E2579">
        <w:rPr>
          <w:rFonts w:ascii="PT Astra Serif" w:hAnsi="PT Astra Serif"/>
          <w:sz w:val="28"/>
          <w:szCs w:val="28"/>
          <w:lang w:eastAsia="ru-RU"/>
        </w:rPr>
        <w:t>и отражается в виде замечаний в протоколе разногласий, являющийся приложением к листу согласования).</w:t>
      </w:r>
    </w:p>
    <w:p w:rsidR="00F105A2" w:rsidRPr="006E2579" w:rsidRDefault="00901B9D" w:rsidP="006E257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579">
        <w:rPr>
          <w:rFonts w:ascii="PT Astra Serif" w:hAnsi="PT Astra Serif"/>
          <w:sz w:val="28"/>
          <w:szCs w:val="28"/>
          <w:lang w:eastAsia="ru-RU"/>
        </w:rPr>
        <w:t>20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E53F8F" w:rsidRPr="006E2579">
        <w:rPr>
          <w:rFonts w:ascii="PT Astra Serif" w:hAnsi="PT Astra Serif"/>
          <w:sz w:val="28"/>
          <w:szCs w:val="28"/>
          <w:lang w:eastAsia="ru-RU"/>
        </w:rPr>
        <w:t xml:space="preserve">В случае наличия 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замечаний и предложений </w:t>
      </w:r>
      <w:r w:rsidR="009C2AC2" w:rsidRPr="006E2579">
        <w:rPr>
          <w:rFonts w:ascii="PT Astra Serif" w:hAnsi="PT Astra Serif"/>
          <w:sz w:val="28"/>
          <w:szCs w:val="28"/>
          <w:lang w:eastAsia="ru-RU"/>
        </w:rPr>
        <w:t xml:space="preserve">Департамента </w:t>
      </w:r>
      <w:r w:rsidR="006E2579" w:rsidRPr="006E2579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к проекту административного регламента орган, предоставляющий </w:t>
      </w:r>
      <w:r w:rsidR="00434B46" w:rsidRPr="006E2579">
        <w:rPr>
          <w:rFonts w:ascii="PT Astra Serif" w:hAnsi="PT Astra Serif"/>
          <w:sz w:val="28"/>
          <w:szCs w:val="28"/>
          <w:lang w:eastAsia="ru-RU"/>
        </w:rPr>
        <w:t>муниципальную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 услугу, обеспечивает учет таких замечаний и предложений.</w:t>
      </w:r>
    </w:p>
    <w:p w:rsidR="00F105A2" w:rsidRPr="006E2579" w:rsidRDefault="00E53F8F" w:rsidP="006E257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579">
        <w:rPr>
          <w:rFonts w:ascii="PT Astra Serif" w:hAnsi="PT Astra Serif"/>
          <w:sz w:val="28"/>
          <w:szCs w:val="28"/>
          <w:lang w:eastAsia="ru-RU"/>
        </w:rPr>
        <w:t>При наличии отрицательной позиции</w:t>
      </w:r>
      <w:r w:rsidR="00901B9D" w:rsidRPr="006E2579">
        <w:rPr>
          <w:rFonts w:ascii="PT Astra Serif" w:hAnsi="PT Astra Serif"/>
          <w:sz w:val="28"/>
          <w:szCs w:val="28"/>
          <w:lang w:eastAsia="ru-RU"/>
        </w:rPr>
        <w:t xml:space="preserve"> орган, предоставляющий муниципальную услугу, вносит в протокол разногласий возражения </w:t>
      </w:r>
      <w:r w:rsidR="006E2579" w:rsidRPr="006E2579"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 w:rsidR="00901B9D" w:rsidRPr="006E2579">
        <w:rPr>
          <w:rFonts w:ascii="PT Astra Serif" w:hAnsi="PT Astra Serif"/>
          <w:sz w:val="28"/>
          <w:szCs w:val="28"/>
          <w:lang w:eastAsia="ru-RU"/>
        </w:rPr>
        <w:t>на замечания Департамента, который рассматривает их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 в срок, </w:t>
      </w:r>
      <w:r w:rsidR="006E2579" w:rsidRPr="006E2579">
        <w:rPr>
          <w:rFonts w:ascii="PT Astra Serif" w:hAnsi="PT Astra Serif"/>
          <w:sz w:val="28"/>
          <w:szCs w:val="28"/>
          <w:lang w:eastAsia="ru-RU"/>
        </w:rPr>
        <w:t xml:space="preserve">                            </w:t>
      </w:r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не превышающий 5 рабочих дней </w:t>
      </w:r>
      <w:proofErr w:type="gramStart"/>
      <w:r w:rsidR="00F105A2" w:rsidRPr="006E2579">
        <w:rPr>
          <w:rFonts w:ascii="PT Astra Serif" w:hAnsi="PT Astra Serif"/>
          <w:sz w:val="28"/>
          <w:szCs w:val="28"/>
          <w:lang w:eastAsia="ru-RU"/>
        </w:rPr>
        <w:t xml:space="preserve">с даты </w:t>
      </w:r>
      <w:r w:rsidR="00901B9D" w:rsidRPr="006E2579">
        <w:rPr>
          <w:rFonts w:ascii="PT Astra Serif" w:hAnsi="PT Astra Serif"/>
          <w:sz w:val="28"/>
          <w:szCs w:val="28"/>
          <w:lang w:eastAsia="ru-RU"/>
        </w:rPr>
        <w:t>внесения</w:t>
      </w:r>
      <w:proofErr w:type="gramEnd"/>
      <w:r w:rsidR="00901B9D" w:rsidRPr="006E2579">
        <w:rPr>
          <w:rFonts w:ascii="PT Astra Serif" w:hAnsi="PT Astra Serif"/>
          <w:sz w:val="28"/>
          <w:szCs w:val="28"/>
          <w:lang w:eastAsia="ru-RU"/>
        </w:rPr>
        <w:t>.</w:t>
      </w:r>
    </w:p>
    <w:p w:rsidR="00901B9D" w:rsidRPr="006E2579" w:rsidRDefault="00901B9D" w:rsidP="006E257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579">
        <w:rPr>
          <w:rFonts w:ascii="PT Astra Serif" w:hAnsi="PT Astra Serif"/>
          <w:sz w:val="28"/>
          <w:szCs w:val="28"/>
          <w:lang w:eastAsia="ru-RU"/>
        </w:rPr>
        <w:t xml:space="preserve">21. Разногласия по проекту административного регламента </w:t>
      </w:r>
      <w:r w:rsidR="00DB099C" w:rsidRPr="006E2579">
        <w:rPr>
          <w:rFonts w:ascii="PT Astra Serif" w:hAnsi="PT Astra Serif"/>
          <w:sz w:val="28"/>
          <w:szCs w:val="28"/>
          <w:lang w:eastAsia="ru-RU"/>
        </w:rPr>
        <w:t>рассматриваются в порядке, установленном пунктом 15 настоящего Порядка.</w:t>
      </w:r>
    </w:p>
    <w:p w:rsidR="008F6DA6" w:rsidRPr="006E2579" w:rsidRDefault="008F6DA6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2</w:t>
      </w:r>
      <w:r w:rsidR="00DB099C" w:rsidRPr="006E2579">
        <w:rPr>
          <w:rFonts w:ascii="PT Astra Serif" w:hAnsi="PT Astra Serif"/>
          <w:sz w:val="28"/>
          <w:szCs w:val="28"/>
        </w:rPr>
        <w:t>2</w:t>
      </w:r>
      <w:r w:rsidRPr="006E2579">
        <w:rPr>
          <w:rFonts w:ascii="PT Astra Serif" w:hAnsi="PT Astra Serif"/>
          <w:sz w:val="28"/>
          <w:szCs w:val="28"/>
        </w:rPr>
        <w:t>.</w:t>
      </w:r>
      <w:r w:rsidR="00D33C15" w:rsidRPr="006E2579">
        <w:rPr>
          <w:rFonts w:ascii="PT Astra Serif" w:hAnsi="PT Astra Serif"/>
          <w:sz w:val="28"/>
          <w:szCs w:val="28"/>
        </w:rPr>
        <w:t xml:space="preserve"> </w:t>
      </w:r>
      <w:r w:rsidR="00B47C83" w:rsidRPr="006E2579">
        <w:rPr>
          <w:rFonts w:ascii="PT Astra Serif" w:hAnsi="PT Astra Serif"/>
          <w:sz w:val="28"/>
          <w:szCs w:val="28"/>
        </w:rPr>
        <w:t>Управление</w:t>
      </w:r>
      <w:r w:rsidR="00B47C83" w:rsidRPr="006E25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7C83" w:rsidRPr="006E2579">
        <w:rPr>
          <w:rFonts w:ascii="PT Astra Serif" w:hAnsi="PT Astra Serif"/>
          <w:sz w:val="28"/>
          <w:szCs w:val="28"/>
        </w:rPr>
        <w:t xml:space="preserve">проводит экспертизу проектов административных регламентов </w:t>
      </w:r>
      <w:r w:rsidR="008310FF" w:rsidRPr="006E2579">
        <w:rPr>
          <w:rFonts w:ascii="PT Astra Serif" w:hAnsi="PT Astra Serif"/>
          <w:sz w:val="28"/>
          <w:szCs w:val="28"/>
        </w:rPr>
        <w:t xml:space="preserve">на соответствие </w:t>
      </w:r>
      <w:r w:rsidR="00B47C83" w:rsidRPr="006E2579">
        <w:rPr>
          <w:rFonts w:ascii="PT Astra Serif" w:hAnsi="PT Astra Serif"/>
          <w:sz w:val="28"/>
          <w:szCs w:val="28"/>
        </w:rPr>
        <w:t>требованиям пункта 3 настоящего Порядка</w:t>
      </w:r>
      <w:r w:rsidR="002B6332" w:rsidRPr="006E2579">
        <w:rPr>
          <w:rFonts w:ascii="PT Astra Serif" w:hAnsi="PT Astra Serif"/>
          <w:sz w:val="28"/>
          <w:szCs w:val="28"/>
        </w:rPr>
        <w:t xml:space="preserve"> </w:t>
      </w:r>
      <w:r w:rsidR="00681D39">
        <w:rPr>
          <w:rFonts w:ascii="PT Astra Serif" w:hAnsi="PT Astra Serif"/>
          <w:sz w:val="28"/>
          <w:szCs w:val="28"/>
        </w:rPr>
        <w:t xml:space="preserve">                </w:t>
      </w:r>
      <w:r w:rsidR="002B6332" w:rsidRPr="006E2579">
        <w:rPr>
          <w:rFonts w:ascii="PT Astra Serif" w:hAnsi="PT Astra Serif"/>
          <w:sz w:val="28"/>
          <w:szCs w:val="28"/>
        </w:rPr>
        <w:t xml:space="preserve">и на наличие (отсутствие) </w:t>
      </w:r>
      <w:proofErr w:type="spellStart"/>
      <w:r w:rsidR="002B6332" w:rsidRPr="006E2579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="002B6332" w:rsidRPr="006E2579">
        <w:rPr>
          <w:rFonts w:ascii="PT Astra Serif" w:hAnsi="PT Astra Serif"/>
          <w:sz w:val="28"/>
          <w:szCs w:val="28"/>
        </w:rPr>
        <w:t xml:space="preserve"> факторов </w:t>
      </w:r>
      <w:r w:rsidR="009A5E99" w:rsidRPr="006E2579">
        <w:rPr>
          <w:rFonts w:ascii="PT Astra Serif" w:hAnsi="PT Astra Serif"/>
          <w:sz w:val="28"/>
          <w:szCs w:val="28"/>
        </w:rPr>
        <w:t>согласно</w:t>
      </w:r>
      <w:r w:rsidR="00D33C15" w:rsidRPr="006E2579">
        <w:rPr>
          <w:rFonts w:ascii="PT Astra Serif" w:hAnsi="PT Astra Serif"/>
          <w:sz w:val="28"/>
          <w:szCs w:val="28"/>
        </w:rPr>
        <w:t xml:space="preserve"> постановлени</w:t>
      </w:r>
      <w:r w:rsidR="009A5E99" w:rsidRPr="006E2579">
        <w:rPr>
          <w:rFonts w:ascii="PT Astra Serif" w:hAnsi="PT Astra Serif"/>
          <w:sz w:val="28"/>
          <w:szCs w:val="28"/>
        </w:rPr>
        <w:t xml:space="preserve">ю </w:t>
      </w:r>
      <w:r w:rsidR="00D33C15" w:rsidRPr="006E2579">
        <w:rPr>
          <w:rFonts w:ascii="PT Astra Serif" w:hAnsi="PT Astra Serif"/>
          <w:sz w:val="28"/>
          <w:szCs w:val="28"/>
        </w:rPr>
        <w:t xml:space="preserve">администрации города Югорска от 14.12.2018 </w:t>
      </w:r>
      <w:r w:rsidR="006E2579">
        <w:rPr>
          <w:rFonts w:ascii="PT Astra Serif" w:hAnsi="PT Astra Serif"/>
          <w:sz w:val="28"/>
          <w:szCs w:val="28"/>
        </w:rPr>
        <w:t xml:space="preserve">                </w:t>
      </w:r>
      <w:r w:rsidR="00681D39">
        <w:rPr>
          <w:rFonts w:ascii="PT Astra Serif" w:hAnsi="PT Astra Serif"/>
          <w:sz w:val="28"/>
          <w:szCs w:val="28"/>
        </w:rPr>
        <w:t xml:space="preserve">               </w:t>
      </w:r>
      <w:r w:rsidR="006E2579">
        <w:rPr>
          <w:rFonts w:ascii="PT Astra Serif" w:hAnsi="PT Astra Serif"/>
          <w:sz w:val="28"/>
          <w:szCs w:val="28"/>
        </w:rPr>
        <w:t xml:space="preserve"> </w:t>
      </w:r>
      <w:r w:rsidR="00D33C15" w:rsidRPr="006E2579">
        <w:rPr>
          <w:rFonts w:ascii="PT Astra Serif" w:hAnsi="PT Astra Serif"/>
          <w:sz w:val="28"/>
          <w:szCs w:val="28"/>
        </w:rPr>
        <w:t>№ 3463 «</w:t>
      </w:r>
      <w:r w:rsidRPr="006E2579">
        <w:rPr>
          <w:rFonts w:ascii="PT Astra Serif" w:hAnsi="PT Astra Serif"/>
          <w:sz w:val="28"/>
          <w:szCs w:val="28"/>
        </w:rPr>
        <w:t>О порядке проведения антикоррупционной экспертизы нормативных правовых актов и проектов нормативных правовых актов  города Югорска</w:t>
      </w:r>
      <w:r w:rsidR="00D33C15" w:rsidRPr="006E2579">
        <w:rPr>
          <w:rFonts w:ascii="PT Astra Serif" w:hAnsi="PT Astra Serif"/>
          <w:sz w:val="28"/>
          <w:szCs w:val="28"/>
        </w:rPr>
        <w:t>».</w:t>
      </w:r>
      <w:r w:rsidRPr="006E2579">
        <w:rPr>
          <w:rFonts w:ascii="PT Astra Serif" w:hAnsi="PT Astra Serif"/>
          <w:sz w:val="28"/>
          <w:szCs w:val="28"/>
        </w:rPr>
        <w:t xml:space="preserve"> </w:t>
      </w:r>
    </w:p>
    <w:p w:rsidR="00B47C83" w:rsidRPr="006E2579" w:rsidRDefault="00B47C83" w:rsidP="006E2579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34B46" w:rsidRPr="006E2579" w:rsidRDefault="00D33C15" w:rsidP="006E2579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E2579">
        <w:rPr>
          <w:rFonts w:ascii="PT Astra Serif" w:hAnsi="PT Astra Serif"/>
          <w:b/>
          <w:sz w:val="28"/>
          <w:szCs w:val="28"/>
        </w:rPr>
        <w:t>I</w:t>
      </w:r>
      <w:r w:rsidRPr="006E2579">
        <w:rPr>
          <w:rFonts w:ascii="PT Astra Serif" w:hAnsi="PT Astra Serif"/>
          <w:b/>
          <w:sz w:val="28"/>
          <w:szCs w:val="28"/>
          <w:lang w:val="en-US"/>
        </w:rPr>
        <w:t>V</w:t>
      </w:r>
      <w:r w:rsidRPr="006E2579">
        <w:rPr>
          <w:rFonts w:ascii="PT Astra Serif" w:hAnsi="PT Astra Serif"/>
          <w:b/>
          <w:sz w:val="28"/>
          <w:szCs w:val="28"/>
        </w:rPr>
        <w:t>.</w:t>
      </w:r>
      <w:r w:rsidRPr="006E2579">
        <w:rPr>
          <w:rFonts w:ascii="PT Astra Serif" w:hAnsi="PT Astra Serif"/>
          <w:b/>
          <w:sz w:val="28"/>
          <w:szCs w:val="28"/>
        </w:rPr>
        <w:tab/>
        <w:t>Порядок утверждения административных регламентов</w:t>
      </w:r>
    </w:p>
    <w:p w:rsidR="00434B46" w:rsidRPr="006E2579" w:rsidRDefault="00434B46" w:rsidP="006E2579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225FD" w:rsidRPr="006E2579" w:rsidRDefault="00A225FD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2</w:t>
      </w:r>
      <w:r w:rsidR="00DB099C" w:rsidRPr="006E2579">
        <w:rPr>
          <w:rFonts w:ascii="PT Astra Serif" w:hAnsi="PT Astra Serif"/>
          <w:sz w:val="28"/>
          <w:szCs w:val="28"/>
        </w:rPr>
        <w:t>3</w:t>
      </w:r>
      <w:r w:rsidRPr="006E2579">
        <w:rPr>
          <w:rFonts w:ascii="PT Astra Serif" w:hAnsi="PT Astra Serif"/>
          <w:sz w:val="28"/>
          <w:szCs w:val="28"/>
        </w:rPr>
        <w:t xml:space="preserve">. По завершении согласования проекта административного регламента всеми органами, участвующими в согласовании, а также после получения </w:t>
      </w:r>
      <w:r w:rsidR="006A7C61" w:rsidRPr="006E2579">
        <w:rPr>
          <w:rFonts w:ascii="PT Astra Serif" w:hAnsi="PT Astra Serif"/>
          <w:sz w:val="28"/>
          <w:szCs w:val="28"/>
        </w:rPr>
        <w:t xml:space="preserve">согласования </w:t>
      </w:r>
      <w:r w:rsidRPr="006E2579">
        <w:rPr>
          <w:rFonts w:ascii="PT Astra Serif" w:hAnsi="PT Astra Serif"/>
          <w:sz w:val="28"/>
          <w:szCs w:val="28"/>
        </w:rPr>
        <w:t xml:space="preserve">Департамента и </w:t>
      </w:r>
      <w:r w:rsidR="006A7C61" w:rsidRPr="006E2579">
        <w:rPr>
          <w:rFonts w:ascii="PT Astra Serif" w:hAnsi="PT Astra Serif"/>
          <w:sz w:val="28"/>
          <w:szCs w:val="28"/>
        </w:rPr>
        <w:t xml:space="preserve">положительного заключения </w:t>
      </w:r>
      <w:r w:rsidRPr="006E2579">
        <w:rPr>
          <w:rFonts w:ascii="PT Astra Serif" w:hAnsi="PT Astra Serif"/>
          <w:sz w:val="28"/>
          <w:szCs w:val="28"/>
        </w:rPr>
        <w:t>Управления проект административного регламента подлежит утверждению.</w:t>
      </w:r>
    </w:p>
    <w:p w:rsidR="00434B46" w:rsidRPr="006E2579" w:rsidRDefault="00A225FD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2</w:t>
      </w:r>
      <w:r w:rsidR="00DB099C" w:rsidRPr="006E2579">
        <w:rPr>
          <w:rFonts w:ascii="PT Astra Serif" w:hAnsi="PT Astra Serif"/>
          <w:sz w:val="28"/>
          <w:szCs w:val="28"/>
        </w:rPr>
        <w:t>4</w:t>
      </w:r>
      <w:r w:rsidRPr="006E2579">
        <w:rPr>
          <w:rFonts w:ascii="PT Astra Serif" w:hAnsi="PT Astra Serif"/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города Югорска либо лица его замещающего.</w:t>
      </w:r>
    </w:p>
    <w:p w:rsidR="00774754" w:rsidRPr="006E2579" w:rsidRDefault="00A225FD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2</w:t>
      </w:r>
      <w:r w:rsidR="00DB099C" w:rsidRPr="006E2579">
        <w:rPr>
          <w:rFonts w:ascii="PT Astra Serif" w:hAnsi="PT Astra Serif"/>
          <w:sz w:val="28"/>
          <w:szCs w:val="28"/>
        </w:rPr>
        <w:t>5</w:t>
      </w:r>
      <w:r w:rsidRPr="006E2579">
        <w:rPr>
          <w:rFonts w:ascii="PT Astra Serif" w:hAnsi="PT Astra Serif"/>
          <w:sz w:val="28"/>
          <w:szCs w:val="28"/>
        </w:rPr>
        <w:t xml:space="preserve">. Орган, предоставляющий муниципальную услугу, в срок </w:t>
      </w:r>
      <w:r w:rsidR="00681D39">
        <w:rPr>
          <w:rFonts w:ascii="PT Astra Serif" w:hAnsi="PT Astra Serif"/>
          <w:sz w:val="28"/>
          <w:szCs w:val="28"/>
        </w:rPr>
        <w:t xml:space="preserve">                   </w:t>
      </w:r>
      <w:r w:rsidRPr="006E2579">
        <w:rPr>
          <w:rFonts w:ascii="PT Astra Serif" w:hAnsi="PT Astra Serif"/>
          <w:sz w:val="28"/>
          <w:szCs w:val="28"/>
        </w:rPr>
        <w:t>не позднее 3 рабочих дней после подписания административного регламента в реестре услуг</w:t>
      </w:r>
      <w:r w:rsidR="00774754" w:rsidRPr="006E2579">
        <w:rPr>
          <w:rFonts w:ascii="PT Astra Serif" w:hAnsi="PT Astra Serif"/>
          <w:sz w:val="28"/>
          <w:szCs w:val="28"/>
        </w:rPr>
        <w:t>:</w:t>
      </w:r>
    </w:p>
    <w:p w:rsidR="00774754" w:rsidRPr="006E2579" w:rsidRDefault="00774754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1)</w:t>
      </w:r>
      <w:r w:rsidR="00A225FD" w:rsidRPr="006E2579">
        <w:rPr>
          <w:rFonts w:ascii="PT Astra Serif" w:hAnsi="PT Astra Serif"/>
          <w:sz w:val="28"/>
          <w:szCs w:val="28"/>
        </w:rPr>
        <w:t xml:space="preserve"> осуществляет </w:t>
      </w:r>
      <w:r w:rsidRPr="006E2579">
        <w:rPr>
          <w:rFonts w:ascii="PT Astra Serif" w:hAnsi="PT Astra Serif"/>
          <w:sz w:val="28"/>
          <w:szCs w:val="28"/>
        </w:rPr>
        <w:t>его скачивание в формате DOCX;</w:t>
      </w:r>
    </w:p>
    <w:p w:rsidR="00A225FD" w:rsidRPr="006E2579" w:rsidRDefault="00774754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2)</w:t>
      </w:r>
      <w:r w:rsidR="00A225FD" w:rsidRPr="006E2579">
        <w:rPr>
          <w:rFonts w:ascii="PT Astra Serif" w:hAnsi="PT Astra Serif"/>
          <w:sz w:val="28"/>
          <w:szCs w:val="28"/>
        </w:rPr>
        <w:t xml:space="preserve"> </w:t>
      </w:r>
      <w:r w:rsidRPr="006E2579">
        <w:rPr>
          <w:rFonts w:ascii="PT Astra Serif" w:hAnsi="PT Astra Serif"/>
          <w:sz w:val="28"/>
          <w:szCs w:val="28"/>
        </w:rPr>
        <w:t>готовит</w:t>
      </w:r>
      <w:r w:rsidR="00A225FD" w:rsidRPr="006E2579">
        <w:rPr>
          <w:rFonts w:ascii="PT Astra Serif" w:hAnsi="PT Astra Serif"/>
          <w:sz w:val="28"/>
          <w:szCs w:val="28"/>
        </w:rPr>
        <w:t xml:space="preserve"> проект постановления администрации города Югорска </w:t>
      </w:r>
      <w:r w:rsidR="00681D39">
        <w:rPr>
          <w:rFonts w:ascii="PT Astra Serif" w:hAnsi="PT Astra Serif"/>
          <w:sz w:val="28"/>
          <w:szCs w:val="28"/>
        </w:rPr>
        <w:t xml:space="preserve">              </w:t>
      </w:r>
      <w:r w:rsidR="00A225FD" w:rsidRPr="006E2579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</w:t>
      </w:r>
      <w:r w:rsidRPr="006E2579">
        <w:rPr>
          <w:rFonts w:ascii="PT Astra Serif" w:hAnsi="PT Astra Serif"/>
          <w:sz w:val="28"/>
          <w:szCs w:val="28"/>
        </w:rPr>
        <w:t>муниципальной услуги</w:t>
      </w:r>
      <w:r w:rsidR="00A43E9C" w:rsidRPr="006E2579">
        <w:rPr>
          <w:rFonts w:ascii="PT Astra Serif" w:hAnsi="PT Astra Serif"/>
          <w:sz w:val="28"/>
          <w:szCs w:val="28"/>
        </w:rPr>
        <w:t xml:space="preserve"> (далее – проект постановления)</w:t>
      </w:r>
      <w:r w:rsidRPr="006E2579">
        <w:rPr>
          <w:rFonts w:ascii="PT Astra Serif" w:hAnsi="PT Astra Serif"/>
          <w:sz w:val="28"/>
          <w:szCs w:val="28"/>
        </w:rPr>
        <w:t>;</w:t>
      </w:r>
    </w:p>
    <w:p w:rsidR="00A225FD" w:rsidRPr="006E2579" w:rsidRDefault="00774754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3) </w:t>
      </w:r>
      <w:r w:rsidR="00A225FD" w:rsidRPr="006E2579">
        <w:rPr>
          <w:rFonts w:ascii="PT Astra Serif" w:hAnsi="PT Astra Serif"/>
          <w:sz w:val="28"/>
          <w:szCs w:val="28"/>
        </w:rPr>
        <w:t>прилага</w:t>
      </w:r>
      <w:r w:rsidRPr="006E2579">
        <w:rPr>
          <w:rFonts w:ascii="PT Astra Serif" w:hAnsi="PT Astra Serif"/>
          <w:sz w:val="28"/>
          <w:szCs w:val="28"/>
        </w:rPr>
        <w:t>ет</w:t>
      </w:r>
      <w:r w:rsidR="00A225FD" w:rsidRPr="006E2579">
        <w:rPr>
          <w:rFonts w:ascii="PT Astra Serif" w:hAnsi="PT Astra Serif"/>
          <w:sz w:val="28"/>
          <w:szCs w:val="28"/>
        </w:rPr>
        <w:t xml:space="preserve"> пояснительн</w:t>
      </w:r>
      <w:r w:rsidRPr="006E2579">
        <w:rPr>
          <w:rFonts w:ascii="PT Astra Serif" w:hAnsi="PT Astra Serif"/>
          <w:sz w:val="28"/>
          <w:szCs w:val="28"/>
        </w:rPr>
        <w:t>ую</w:t>
      </w:r>
      <w:r w:rsidR="00A225FD" w:rsidRPr="006E2579">
        <w:rPr>
          <w:rFonts w:ascii="PT Astra Serif" w:hAnsi="PT Astra Serif"/>
          <w:sz w:val="28"/>
          <w:szCs w:val="28"/>
        </w:rPr>
        <w:t xml:space="preserve"> записк</w:t>
      </w:r>
      <w:r w:rsidRPr="006E2579">
        <w:rPr>
          <w:rFonts w:ascii="PT Astra Serif" w:hAnsi="PT Astra Serif"/>
          <w:sz w:val="28"/>
          <w:szCs w:val="28"/>
        </w:rPr>
        <w:t>у</w:t>
      </w:r>
      <w:r w:rsidR="00A225FD" w:rsidRPr="006E2579">
        <w:rPr>
          <w:rFonts w:ascii="PT Astra Serif" w:hAnsi="PT Astra Serif"/>
          <w:sz w:val="28"/>
          <w:szCs w:val="28"/>
        </w:rPr>
        <w:t>,  заполненный лист согласования</w:t>
      </w:r>
      <w:r w:rsidRPr="006E2579">
        <w:rPr>
          <w:rFonts w:ascii="PT Astra Serif" w:hAnsi="PT Astra Serif"/>
          <w:sz w:val="28"/>
          <w:szCs w:val="28"/>
        </w:rPr>
        <w:t xml:space="preserve"> (</w:t>
      </w:r>
      <w:r w:rsidR="0016124F" w:rsidRPr="006E2579">
        <w:rPr>
          <w:rFonts w:ascii="PT Astra Serif" w:hAnsi="PT Astra Serif"/>
          <w:sz w:val="28"/>
          <w:szCs w:val="28"/>
        </w:rPr>
        <w:t>сформирован</w:t>
      </w:r>
      <w:r w:rsidRPr="006E2579">
        <w:rPr>
          <w:rFonts w:ascii="PT Astra Serif" w:hAnsi="PT Astra Serif"/>
          <w:sz w:val="28"/>
          <w:szCs w:val="28"/>
        </w:rPr>
        <w:t xml:space="preserve"> </w:t>
      </w:r>
      <w:r w:rsidR="0016124F" w:rsidRPr="006E2579">
        <w:rPr>
          <w:rFonts w:ascii="PT Astra Serif" w:hAnsi="PT Astra Serif"/>
          <w:sz w:val="28"/>
          <w:szCs w:val="28"/>
        </w:rPr>
        <w:t>в реестре услуг</w:t>
      </w:r>
      <w:r w:rsidRPr="006E2579">
        <w:rPr>
          <w:rFonts w:ascii="PT Astra Serif" w:hAnsi="PT Astra Serif"/>
          <w:sz w:val="28"/>
          <w:szCs w:val="28"/>
        </w:rPr>
        <w:t>)</w:t>
      </w:r>
      <w:r w:rsidR="0016124F" w:rsidRPr="006E2579">
        <w:rPr>
          <w:rFonts w:ascii="PT Astra Serif" w:hAnsi="PT Astra Serif"/>
          <w:sz w:val="28"/>
          <w:szCs w:val="28"/>
        </w:rPr>
        <w:t xml:space="preserve">, </w:t>
      </w:r>
      <w:r w:rsidR="00A225FD" w:rsidRPr="006E2579">
        <w:rPr>
          <w:rFonts w:ascii="PT Astra Serif" w:hAnsi="PT Astra Serif"/>
          <w:sz w:val="28"/>
          <w:szCs w:val="28"/>
        </w:rPr>
        <w:t>заключени</w:t>
      </w:r>
      <w:r w:rsidR="0016124F" w:rsidRPr="006E2579">
        <w:rPr>
          <w:rFonts w:ascii="PT Astra Serif" w:hAnsi="PT Astra Serif"/>
          <w:sz w:val="28"/>
          <w:szCs w:val="28"/>
        </w:rPr>
        <w:t>е</w:t>
      </w:r>
      <w:r w:rsidR="00A225FD" w:rsidRPr="006E2579">
        <w:rPr>
          <w:rFonts w:ascii="PT Astra Serif" w:hAnsi="PT Astra Serif"/>
          <w:sz w:val="28"/>
          <w:szCs w:val="28"/>
        </w:rPr>
        <w:t xml:space="preserve"> Управления.</w:t>
      </w:r>
    </w:p>
    <w:p w:rsidR="00A43E9C" w:rsidRPr="006E2579" w:rsidRDefault="00A43E9C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lastRenderedPageBreak/>
        <w:t>2</w:t>
      </w:r>
      <w:r w:rsidR="00DB099C" w:rsidRPr="006E2579">
        <w:rPr>
          <w:rFonts w:ascii="PT Astra Serif" w:hAnsi="PT Astra Serif"/>
          <w:sz w:val="28"/>
          <w:szCs w:val="28"/>
        </w:rPr>
        <w:t>6</w:t>
      </w:r>
      <w:r w:rsidRPr="006E2579">
        <w:rPr>
          <w:rFonts w:ascii="PT Astra Serif" w:hAnsi="PT Astra Serif"/>
          <w:sz w:val="28"/>
          <w:szCs w:val="28"/>
        </w:rPr>
        <w:t xml:space="preserve">. Проект постановления </w:t>
      </w:r>
      <w:r w:rsidR="008310FF" w:rsidRPr="006E2579">
        <w:rPr>
          <w:rFonts w:ascii="PT Astra Serif" w:hAnsi="PT Astra Serif"/>
          <w:sz w:val="28"/>
          <w:szCs w:val="28"/>
        </w:rPr>
        <w:t xml:space="preserve">направляется </w:t>
      </w:r>
      <w:r w:rsidRPr="006E2579">
        <w:rPr>
          <w:rFonts w:ascii="PT Astra Serif" w:hAnsi="PT Astra Serif"/>
          <w:sz w:val="28"/>
          <w:szCs w:val="28"/>
        </w:rPr>
        <w:t>посредством системы электронного документооборота «Дело» на визирование руководителям органа, предоставляющего муниципальную услугу, Департамента</w:t>
      </w:r>
      <w:r w:rsidR="009A5E99" w:rsidRPr="006E2579">
        <w:rPr>
          <w:rFonts w:ascii="PT Astra Serif" w:hAnsi="PT Astra Serif"/>
          <w:sz w:val="28"/>
          <w:szCs w:val="28"/>
        </w:rPr>
        <w:t>,</w:t>
      </w:r>
      <w:r w:rsidRPr="006E2579">
        <w:rPr>
          <w:rFonts w:ascii="PT Astra Serif" w:hAnsi="PT Astra Serif"/>
          <w:sz w:val="28"/>
          <w:szCs w:val="28"/>
        </w:rPr>
        <w:t xml:space="preserve"> Управления</w:t>
      </w:r>
      <w:r w:rsidR="009A5E99" w:rsidRPr="006E2579">
        <w:rPr>
          <w:rFonts w:ascii="PT Astra Serif" w:hAnsi="PT Astra Serif"/>
          <w:sz w:val="28"/>
          <w:szCs w:val="28"/>
        </w:rPr>
        <w:t xml:space="preserve"> и</w:t>
      </w:r>
      <w:r w:rsidRPr="006E2579">
        <w:rPr>
          <w:rFonts w:ascii="PT Astra Serif" w:hAnsi="PT Astra Serif"/>
          <w:sz w:val="28"/>
          <w:szCs w:val="28"/>
        </w:rPr>
        <w:t xml:space="preserve"> отдела документационного и архивного обеспечения администрации города Югорска, после чего направляется на подпись главе города Ю</w:t>
      </w:r>
      <w:r w:rsidR="007870DE" w:rsidRPr="006E2579">
        <w:rPr>
          <w:rFonts w:ascii="PT Astra Serif" w:hAnsi="PT Astra Serif"/>
          <w:sz w:val="28"/>
          <w:szCs w:val="28"/>
        </w:rPr>
        <w:t>горска либо лицу его замещающего.</w:t>
      </w:r>
    </w:p>
    <w:p w:rsidR="007870DE" w:rsidRPr="006E2579" w:rsidRDefault="001A5FBB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Регистрация проекта постановления осуществляется в соответствии </w:t>
      </w:r>
      <w:r w:rsidR="006E2579" w:rsidRPr="006E2579">
        <w:rPr>
          <w:rFonts w:ascii="PT Astra Serif" w:hAnsi="PT Astra Serif"/>
          <w:sz w:val="28"/>
          <w:szCs w:val="28"/>
        </w:rPr>
        <w:t xml:space="preserve">                   </w:t>
      </w:r>
      <w:r w:rsidRPr="006E2579">
        <w:rPr>
          <w:rFonts w:ascii="PT Astra Serif" w:hAnsi="PT Astra Serif"/>
          <w:sz w:val="28"/>
          <w:szCs w:val="28"/>
        </w:rPr>
        <w:t xml:space="preserve">с распоряжением администрации города Югорска от 20.01.2021 № 20 </w:t>
      </w:r>
      <w:r w:rsidR="00890553" w:rsidRPr="006E2579">
        <w:rPr>
          <w:rFonts w:ascii="PT Astra Serif" w:hAnsi="PT Astra Serif"/>
          <w:sz w:val="28"/>
          <w:szCs w:val="28"/>
        </w:rPr>
        <w:t xml:space="preserve">                     </w:t>
      </w:r>
      <w:r w:rsidRPr="006E2579">
        <w:rPr>
          <w:rFonts w:ascii="PT Astra Serif" w:hAnsi="PT Astra Serif"/>
          <w:sz w:val="28"/>
          <w:szCs w:val="28"/>
        </w:rPr>
        <w:t>«Об утверждении инструкции по делопроизводству в администрации города Югорска».</w:t>
      </w:r>
    </w:p>
    <w:p w:rsidR="00455421" w:rsidRPr="006E2579" w:rsidRDefault="00455421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 xml:space="preserve">После регистрации </w:t>
      </w:r>
      <w:r w:rsidRPr="006E2579">
        <w:rPr>
          <w:rFonts w:ascii="PT Astra Serif" w:hAnsi="PT Astra Serif"/>
          <w:sz w:val="28"/>
          <w:szCs w:val="28"/>
          <w:lang w:eastAsia="ru-RU"/>
        </w:rPr>
        <w:t>постановление администрации города Югорска публикуется в официальном сетевом издании города Югорска и размещается на официальном сайте органов местного самоуправления города Югорска</w:t>
      </w:r>
    </w:p>
    <w:p w:rsidR="00A225FD" w:rsidRPr="006E2579" w:rsidRDefault="00774754" w:rsidP="006E2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2579">
        <w:rPr>
          <w:rFonts w:ascii="PT Astra Serif" w:hAnsi="PT Astra Serif"/>
          <w:sz w:val="28"/>
          <w:szCs w:val="28"/>
        </w:rPr>
        <w:t>2</w:t>
      </w:r>
      <w:r w:rsidR="00DB099C" w:rsidRPr="006E2579">
        <w:rPr>
          <w:rFonts w:ascii="PT Astra Serif" w:hAnsi="PT Astra Serif"/>
          <w:sz w:val="28"/>
          <w:szCs w:val="28"/>
        </w:rPr>
        <w:t>7</w:t>
      </w:r>
      <w:r w:rsidRPr="006E2579">
        <w:rPr>
          <w:rFonts w:ascii="PT Astra Serif" w:hAnsi="PT Astra Serif"/>
          <w:sz w:val="28"/>
          <w:szCs w:val="28"/>
        </w:rPr>
        <w:t>. Внесение изменений в административный регламент осуществляется</w:t>
      </w:r>
      <w:r w:rsidR="00A43E9C" w:rsidRPr="006E2579">
        <w:rPr>
          <w:rFonts w:ascii="PT Astra Serif" w:hAnsi="PT Astra Serif"/>
          <w:sz w:val="28"/>
          <w:szCs w:val="28"/>
        </w:rPr>
        <w:t xml:space="preserve"> </w:t>
      </w:r>
      <w:r w:rsidRPr="006E2579">
        <w:rPr>
          <w:rFonts w:ascii="PT Astra Serif" w:hAnsi="PT Astra Serif"/>
          <w:sz w:val="28"/>
          <w:szCs w:val="28"/>
        </w:rPr>
        <w:t>путем разработки,</w:t>
      </w:r>
      <w:r w:rsidR="00A43E9C" w:rsidRPr="006E2579">
        <w:rPr>
          <w:rFonts w:ascii="PT Astra Serif" w:hAnsi="PT Astra Serif"/>
          <w:sz w:val="28"/>
          <w:szCs w:val="28"/>
        </w:rPr>
        <w:t xml:space="preserve"> </w:t>
      </w:r>
      <w:r w:rsidRPr="006E2579">
        <w:rPr>
          <w:rFonts w:ascii="PT Astra Serif" w:hAnsi="PT Astra Serif"/>
          <w:sz w:val="28"/>
          <w:szCs w:val="28"/>
        </w:rPr>
        <w:t>согласования</w:t>
      </w:r>
      <w:r w:rsidR="00A43E9C" w:rsidRPr="006E2579">
        <w:rPr>
          <w:rFonts w:ascii="PT Astra Serif" w:hAnsi="PT Astra Serif"/>
          <w:sz w:val="28"/>
          <w:szCs w:val="28"/>
        </w:rPr>
        <w:t xml:space="preserve"> и утверждения нового</w:t>
      </w:r>
      <w:r w:rsidRPr="006E2579">
        <w:rPr>
          <w:rFonts w:ascii="PT Astra Serif" w:hAnsi="PT Astra Serif"/>
          <w:sz w:val="28"/>
          <w:szCs w:val="28"/>
        </w:rPr>
        <w:t xml:space="preserve"> </w:t>
      </w:r>
      <w:r w:rsidR="00A225FD" w:rsidRPr="006E2579">
        <w:rPr>
          <w:rFonts w:ascii="PT Astra Serif" w:hAnsi="PT Astra Serif"/>
          <w:sz w:val="28"/>
          <w:szCs w:val="28"/>
        </w:rPr>
        <w:t>административного регламента в соответствии с настоящим Порядком.</w:t>
      </w:r>
    </w:p>
    <w:p w:rsidR="00434B46" w:rsidRPr="006E2579" w:rsidRDefault="00434B46" w:rsidP="006E257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434B46" w:rsidRPr="006E2579" w:rsidSect="00CE2932">
      <w:headerReference w:type="default" r:id="rId1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39" w:rsidRDefault="00681D39" w:rsidP="003C5141">
      <w:r>
        <w:separator/>
      </w:r>
    </w:p>
  </w:endnote>
  <w:endnote w:type="continuationSeparator" w:id="0">
    <w:p w:rsidR="00681D39" w:rsidRDefault="00681D3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39" w:rsidRDefault="00681D39" w:rsidP="003C5141">
      <w:r>
        <w:separator/>
      </w:r>
    </w:p>
  </w:footnote>
  <w:footnote w:type="continuationSeparator" w:id="0">
    <w:p w:rsidR="00681D39" w:rsidRDefault="00681D3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802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681D39" w:rsidRPr="00681D39" w:rsidRDefault="00681D39" w:rsidP="00681D39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681D39">
          <w:rPr>
            <w:rFonts w:ascii="PT Astra Serif" w:hAnsi="PT Astra Serif"/>
            <w:sz w:val="22"/>
            <w:szCs w:val="22"/>
          </w:rPr>
          <w:fldChar w:fldCharType="begin"/>
        </w:r>
        <w:r w:rsidRPr="00681D39">
          <w:rPr>
            <w:rFonts w:ascii="PT Astra Serif" w:hAnsi="PT Astra Serif"/>
            <w:sz w:val="22"/>
            <w:szCs w:val="22"/>
          </w:rPr>
          <w:instrText>PAGE   \* MERGEFORMAT</w:instrText>
        </w:r>
        <w:r w:rsidRPr="00681D39">
          <w:rPr>
            <w:rFonts w:ascii="PT Astra Serif" w:hAnsi="PT Astra Serif"/>
            <w:sz w:val="22"/>
            <w:szCs w:val="22"/>
          </w:rPr>
          <w:fldChar w:fldCharType="separate"/>
        </w:r>
        <w:r w:rsidR="00724C83">
          <w:rPr>
            <w:rFonts w:ascii="PT Astra Serif" w:hAnsi="PT Astra Serif"/>
            <w:noProof/>
            <w:sz w:val="22"/>
            <w:szCs w:val="22"/>
          </w:rPr>
          <w:t>9</w:t>
        </w:r>
        <w:r w:rsidRPr="00681D39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3E13AE"/>
    <w:multiLevelType w:val="hybridMultilevel"/>
    <w:tmpl w:val="EDA4427A"/>
    <w:lvl w:ilvl="0" w:tplc="5332099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82525"/>
    <w:multiLevelType w:val="multilevel"/>
    <w:tmpl w:val="4D785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060B35"/>
    <w:multiLevelType w:val="hybridMultilevel"/>
    <w:tmpl w:val="F184E442"/>
    <w:lvl w:ilvl="0" w:tplc="BF860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6D5163"/>
    <w:multiLevelType w:val="multilevel"/>
    <w:tmpl w:val="113CA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34E7F48"/>
    <w:multiLevelType w:val="hybridMultilevel"/>
    <w:tmpl w:val="65B68434"/>
    <w:lvl w:ilvl="0" w:tplc="9D3CB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74577"/>
    <w:multiLevelType w:val="multilevel"/>
    <w:tmpl w:val="5A1AE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9447199"/>
    <w:multiLevelType w:val="hybridMultilevel"/>
    <w:tmpl w:val="AE9C1BB6"/>
    <w:lvl w:ilvl="0" w:tplc="B21C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8AC"/>
    <w:rsid w:val="00023492"/>
    <w:rsid w:val="00046C47"/>
    <w:rsid w:val="00046F69"/>
    <w:rsid w:val="000616D1"/>
    <w:rsid w:val="000713DF"/>
    <w:rsid w:val="00094F6A"/>
    <w:rsid w:val="000A0E8D"/>
    <w:rsid w:val="000B17FD"/>
    <w:rsid w:val="000C2EA5"/>
    <w:rsid w:val="000D5187"/>
    <w:rsid w:val="001035E0"/>
    <w:rsid w:val="0010401B"/>
    <w:rsid w:val="0012460E"/>
    <w:rsid w:val="001257C7"/>
    <w:rsid w:val="00131CB4"/>
    <w:rsid w:val="001347D7"/>
    <w:rsid w:val="001356EA"/>
    <w:rsid w:val="001377C3"/>
    <w:rsid w:val="00140D6B"/>
    <w:rsid w:val="00160D33"/>
    <w:rsid w:val="0016124F"/>
    <w:rsid w:val="001677B9"/>
    <w:rsid w:val="0018017D"/>
    <w:rsid w:val="00184ECA"/>
    <w:rsid w:val="00195B98"/>
    <w:rsid w:val="00195EF3"/>
    <w:rsid w:val="001A357F"/>
    <w:rsid w:val="001A4643"/>
    <w:rsid w:val="001A5FBB"/>
    <w:rsid w:val="001A7E51"/>
    <w:rsid w:val="001E71AE"/>
    <w:rsid w:val="001F44CD"/>
    <w:rsid w:val="001F5A52"/>
    <w:rsid w:val="00204C43"/>
    <w:rsid w:val="00214A16"/>
    <w:rsid w:val="0021641A"/>
    <w:rsid w:val="002179AF"/>
    <w:rsid w:val="00224E69"/>
    <w:rsid w:val="00256A87"/>
    <w:rsid w:val="00256A90"/>
    <w:rsid w:val="0026050E"/>
    <w:rsid w:val="002621E0"/>
    <w:rsid w:val="00263FFC"/>
    <w:rsid w:val="0026669F"/>
    <w:rsid w:val="00271EA8"/>
    <w:rsid w:val="00285C61"/>
    <w:rsid w:val="00296E8C"/>
    <w:rsid w:val="002B5768"/>
    <w:rsid w:val="002B6332"/>
    <w:rsid w:val="002B7806"/>
    <w:rsid w:val="002C5B15"/>
    <w:rsid w:val="002D6792"/>
    <w:rsid w:val="002D7198"/>
    <w:rsid w:val="002E5C3B"/>
    <w:rsid w:val="002F5129"/>
    <w:rsid w:val="00300BE8"/>
    <w:rsid w:val="00310AFB"/>
    <w:rsid w:val="0031274E"/>
    <w:rsid w:val="00315109"/>
    <w:rsid w:val="00326EBB"/>
    <w:rsid w:val="00340AB8"/>
    <w:rsid w:val="0034489A"/>
    <w:rsid w:val="0034516B"/>
    <w:rsid w:val="00362646"/>
    <w:rsid w:val="003642AD"/>
    <w:rsid w:val="0037056B"/>
    <w:rsid w:val="003940DE"/>
    <w:rsid w:val="003952F8"/>
    <w:rsid w:val="003C5141"/>
    <w:rsid w:val="003C7195"/>
    <w:rsid w:val="003D688F"/>
    <w:rsid w:val="00423003"/>
    <w:rsid w:val="00434B46"/>
    <w:rsid w:val="00446722"/>
    <w:rsid w:val="00455421"/>
    <w:rsid w:val="00463606"/>
    <w:rsid w:val="00466A8C"/>
    <w:rsid w:val="004724FF"/>
    <w:rsid w:val="0049618A"/>
    <w:rsid w:val="004B0DBB"/>
    <w:rsid w:val="004B2B0E"/>
    <w:rsid w:val="004B4691"/>
    <w:rsid w:val="004B6EFA"/>
    <w:rsid w:val="004C6A75"/>
    <w:rsid w:val="004E1AA5"/>
    <w:rsid w:val="00510950"/>
    <w:rsid w:val="00524DBE"/>
    <w:rsid w:val="0053339B"/>
    <w:rsid w:val="00533448"/>
    <w:rsid w:val="005371D9"/>
    <w:rsid w:val="005408FC"/>
    <w:rsid w:val="00540DFD"/>
    <w:rsid w:val="00545346"/>
    <w:rsid w:val="00557BC5"/>
    <w:rsid w:val="00576EF8"/>
    <w:rsid w:val="005A00D7"/>
    <w:rsid w:val="005A4177"/>
    <w:rsid w:val="005B1CF7"/>
    <w:rsid w:val="005B3A7D"/>
    <w:rsid w:val="005B3C10"/>
    <w:rsid w:val="005C7C30"/>
    <w:rsid w:val="005E503E"/>
    <w:rsid w:val="006008B5"/>
    <w:rsid w:val="00620E2A"/>
    <w:rsid w:val="00624190"/>
    <w:rsid w:val="00626BE0"/>
    <w:rsid w:val="0063180B"/>
    <w:rsid w:val="0065328E"/>
    <w:rsid w:val="0066140C"/>
    <w:rsid w:val="00675926"/>
    <w:rsid w:val="00681D39"/>
    <w:rsid w:val="006A7C61"/>
    <w:rsid w:val="006B3FA0"/>
    <w:rsid w:val="006C12B6"/>
    <w:rsid w:val="006E2579"/>
    <w:rsid w:val="006E71F8"/>
    <w:rsid w:val="006F6444"/>
    <w:rsid w:val="00706339"/>
    <w:rsid w:val="007103D3"/>
    <w:rsid w:val="00711C77"/>
    <w:rsid w:val="00713C1C"/>
    <w:rsid w:val="007231D3"/>
    <w:rsid w:val="00724C83"/>
    <w:rsid w:val="007268A4"/>
    <w:rsid w:val="0072790F"/>
    <w:rsid w:val="00736843"/>
    <w:rsid w:val="00750AD5"/>
    <w:rsid w:val="00774754"/>
    <w:rsid w:val="007761B3"/>
    <w:rsid w:val="007870DE"/>
    <w:rsid w:val="007D5A8E"/>
    <w:rsid w:val="007E29A5"/>
    <w:rsid w:val="007E3DD2"/>
    <w:rsid w:val="007F2D92"/>
    <w:rsid w:val="007F4A15"/>
    <w:rsid w:val="007F525B"/>
    <w:rsid w:val="0080742D"/>
    <w:rsid w:val="008267F4"/>
    <w:rsid w:val="008310FF"/>
    <w:rsid w:val="00835707"/>
    <w:rsid w:val="008425B0"/>
    <w:rsid w:val="008478F4"/>
    <w:rsid w:val="00850F56"/>
    <w:rsid w:val="008515A1"/>
    <w:rsid w:val="00853045"/>
    <w:rsid w:val="00855F89"/>
    <w:rsid w:val="00857ECB"/>
    <w:rsid w:val="00865C55"/>
    <w:rsid w:val="008827F2"/>
    <w:rsid w:val="00886003"/>
    <w:rsid w:val="00890553"/>
    <w:rsid w:val="00893434"/>
    <w:rsid w:val="008C407D"/>
    <w:rsid w:val="008D6AC4"/>
    <w:rsid w:val="008E3A2A"/>
    <w:rsid w:val="008F0C2C"/>
    <w:rsid w:val="008F6DA6"/>
    <w:rsid w:val="00901B9D"/>
    <w:rsid w:val="00906884"/>
    <w:rsid w:val="009079E8"/>
    <w:rsid w:val="00914417"/>
    <w:rsid w:val="0091687C"/>
    <w:rsid w:val="0092166E"/>
    <w:rsid w:val="0093145E"/>
    <w:rsid w:val="00953652"/>
    <w:rsid w:val="00953E9C"/>
    <w:rsid w:val="0097026B"/>
    <w:rsid w:val="00976B78"/>
    <w:rsid w:val="00980B76"/>
    <w:rsid w:val="00981C4D"/>
    <w:rsid w:val="0098517D"/>
    <w:rsid w:val="009966D9"/>
    <w:rsid w:val="009A207B"/>
    <w:rsid w:val="009A5E99"/>
    <w:rsid w:val="009C2AC2"/>
    <w:rsid w:val="009C4E86"/>
    <w:rsid w:val="009C6434"/>
    <w:rsid w:val="009D583A"/>
    <w:rsid w:val="009E3D09"/>
    <w:rsid w:val="009F11FD"/>
    <w:rsid w:val="009F7184"/>
    <w:rsid w:val="009F78EE"/>
    <w:rsid w:val="00A06F8B"/>
    <w:rsid w:val="00A10D7A"/>
    <w:rsid w:val="00A1131C"/>
    <w:rsid w:val="00A225FD"/>
    <w:rsid w:val="00A30632"/>
    <w:rsid w:val="00A33E61"/>
    <w:rsid w:val="00A43E9C"/>
    <w:rsid w:val="00A44F85"/>
    <w:rsid w:val="00A45F81"/>
    <w:rsid w:val="00A471A4"/>
    <w:rsid w:val="00A76F53"/>
    <w:rsid w:val="00A95D99"/>
    <w:rsid w:val="00AB09E1"/>
    <w:rsid w:val="00AB3741"/>
    <w:rsid w:val="00AB54A1"/>
    <w:rsid w:val="00AD29B5"/>
    <w:rsid w:val="00AD77E7"/>
    <w:rsid w:val="00AE72A0"/>
    <w:rsid w:val="00AF3928"/>
    <w:rsid w:val="00AF75FC"/>
    <w:rsid w:val="00B07EDE"/>
    <w:rsid w:val="00B11A61"/>
    <w:rsid w:val="00B12174"/>
    <w:rsid w:val="00B14AF7"/>
    <w:rsid w:val="00B2127B"/>
    <w:rsid w:val="00B36297"/>
    <w:rsid w:val="00B36B2A"/>
    <w:rsid w:val="00B370DB"/>
    <w:rsid w:val="00B43816"/>
    <w:rsid w:val="00B45F75"/>
    <w:rsid w:val="00B47C83"/>
    <w:rsid w:val="00B6249B"/>
    <w:rsid w:val="00B66D0F"/>
    <w:rsid w:val="00B72BA4"/>
    <w:rsid w:val="00B733A5"/>
    <w:rsid w:val="00B753EC"/>
    <w:rsid w:val="00B91EF8"/>
    <w:rsid w:val="00BA7712"/>
    <w:rsid w:val="00BB578A"/>
    <w:rsid w:val="00BC1198"/>
    <w:rsid w:val="00BC6F07"/>
    <w:rsid w:val="00BD4700"/>
    <w:rsid w:val="00BD7EE5"/>
    <w:rsid w:val="00BE1CAB"/>
    <w:rsid w:val="00C26832"/>
    <w:rsid w:val="00C52925"/>
    <w:rsid w:val="00C5428A"/>
    <w:rsid w:val="00C75B36"/>
    <w:rsid w:val="00C7770D"/>
    <w:rsid w:val="00C83F1E"/>
    <w:rsid w:val="00CA1A88"/>
    <w:rsid w:val="00CE2932"/>
    <w:rsid w:val="00CE2A5A"/>
    <w:rsid w:val="00D01A38"/>
    <w:rsid w:val="00D05789"/>
    <w:rsid w:val="00D1544E"/>
    <w:rsid w:val="00D2001C"/>
    <w:rsid w:val="00D21991"/>
    <w:rsid w:val="00D3103C"/>
    <w:rsid w:val="00D33C15"/>
    <w:rsid w:val="00D33C52"/>
    <w:rsid w:val="00D438B6"/>
    <w:rsid w:val="00D50B4B"/>
    <w:rsid w:val="00D6114D"/>
    <w:rsid w:val="00D6571C"/>
    <w:rsid w:val="00D72B97"/>
    <w:rsid w:val="00D97ACC"/>
    <w:rsid w:val="00DB099C"/>
    <w:rsid w:val="00DD19FD"/>
    <w:rsid w:val="00DD3187"/>
    <w:rsid w:val="00E07F9C"/>
    <w:rsid w:val="00E14DE7"/>
    <w:rsid w:val="00E22714"/>
    <w:rsid w:val="00E41D5B"/>
    <w:rsid w:val="00E53F8F"/>
    <w:rsid w:val="00E562F4"/>
    <w:rsid w:val="00E85AD4"/>
    <w:rsid w:val="00E864FB"/>
    <w:rsid w:val="00E91200"/>
    <w:rsid w:val="00E92B7C"/>
    <w:rsid w:val="00E96878"/>
    <w:rsid w:val="00EA0274"/>
    <w:rsid w:val="00EA1B2A"/>
    <w:rsid w:val="00EB36FA"/>
    <w:rsid w:val="00EC794D"/>
    <w:rsid w:val="00ED117A"/>
    <w:rsid w:val="00ED3FF3"/>
    <w:rsid w:val="00ED5E15"/>
    <w:rsid w:val="00EF19B1"/>
    <w:rsid w:val="00EF60EA"/>
    <w:rsid w:val="00F105A2"/>
    <w:rsid w:val="00F10EA1"/>
    <w:rsid w:val="00F229FB"/>
    <w:rsid w:val="00F33869"/>
    <w:rsid w:val="00F37484"/>
    <w:rsid w:val="00F5263B"/>
    <w:rsid w:val="00F52A75"/>
    <w:rsid w:val="00F5408A"/>
    <w:rsid w:val="00F639D4"/>
    <w:rsid w:val="00F6410F"/>
    <w:rsid w:val="00F67E37"/>
    <w:rsid w:val="00F766F2"/>
    <w:rsid w:val="00F85947"/>
    <w:rsid w:val="00F8607D"/>
    <w:rsid w:val="00F930E6"/>
    <w:rsid w:val="00FA2C75"/>
    <w:rsid w:val="00FE1815"/>
    <w:rsid w:val="00FE4ACA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26BE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6E257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26BE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6E257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75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6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7589-DA2E-44A6-98A3-3F46B619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1694</Words>
  <Characters>15275</Characters>
  <Application>Microsoft Office Word</Application>
  <DocSecurity>0</DocSecurity>
  <Lines>127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5</cp:revision>
  <cp:lastPrinted>2024-11-21T06:08:00Z</cp:lastPrinted>
  <dcterms:created xsi:type="dcterms:W3CDTF">2024-11-21T05:37:00Z</dcterms:created>
  <dcterms:modified xsi:type="dcterms:W3CDTF">2024-11-22T06:37:00Z</dcterms:modified>
</cp:coreProperties>
</file>